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6" w:rsidRPr="00053D9D" w:rsidRDefault="001062B6" w:rsidP="001062B6">
      <w:pPr>
        <w:shd w:val="clear" w:color="auto" w:fill="FFFFFF"/>
        <w:spacing w:before="60" w:after="345" w:line="450" w:lineRule="atLeast"/>
        <w:outlineLvl w:val="1"/>
        <w:rPr>
          <w:rFonts w:ascii="Arial" w:eastAsia="Times New Roman" w:hAnsi="Arial" w:cs="Arial"/>
          <w:b/>
          <w:bCs/>
          <w:i/>
          <w:color w:val="C00000"/>
          <w:sz w:val="36"/>
          <w:szCs w:val="36"/>
          <w:lang w:eastAsia="ru-RU"/>
        </w:rPr>
      </w:pPr>
      <w:r w:rsidRPr="00053D9D">
        <w:rPr>
          <w:rFonts w:ascii="Arial" w:eastAsia="Times New Roman" w:hAnsi="Arial" w:cs="Arial"/>
          <w:b/>
          <w:bCs/>
          <w:i/>
          <w:color w:val="C00000"/>
          <w:sz w:val="36"/>
          <w:szCs w:val="36"/>
          <w:lang w:eastAsia="ru-RU"/>
        </w:rPr>
        <w:t>Памятка туристу - Куба</w:t>
      </w:r>
    </w:p>
    <w:p w:rsidR="001062B6" w:rsidRPr="00053D9D" w:rsidRDefault="001062B6" w:rsidP="001062B6">
      <w:pPr>
        <w:rPr>
          <w:rFonts w:ascii="Times New Roman" w:hAnsi="Times New Roman" w:cs="Times New Roman"/>
          <w:b/>
          <w:sz w:val="24"/>
          <w:szCs w:val="24"/>
        </w:rPr>
      </w:pPr>
      <w:r w:rsidRPr="00053D9D">
        <w:rPr>
          <w:rFonts w:ascii="Times New Roman" w:hAnsi="Times New Roman" w:cs="Times New Roman"/>
          <w:b/>
          <w:sz w:val="24"/>
          <w:szCs w:val="24"/>
        </w:rPr>
        <w:t>Перед поездкой</w:t>
      </w:r>
    </w:p>
    <w:p w:rsidR="001062B6" w:rsidRPr="00053D9D" w:rsidRDefault="001062B6" w:rsidP="00053D9D">
      <w:pPr>
        <w:spacing w:after="0"/>
        <w:rPr>
          <w:rFonts w:ascii="Times New Roman" w:hAnsi="Times New Roman" w:cs="Times New Roman"/>
          <w:b/>
          <w:color w:val="C00000"/>
          <w:sz w:val="24"/>
          <w:szCs w:val="24"/>
        </w:rPr>
      </w:pPr>
      <w:r w:rsidRPr="00053D9D">
        <w:rPr>
          <w:rFonts w:ascii="Times New Roman" w:hAnsi="Times New Roman" w:cs="Times New Roman"/>
          <w:b/>
          <w:color w:val="C00000"/>
          <w:sz w:val="24"/>
          <w:szCs w:val="24"/>
        </w:rPr>
        <w:t>Копии документов</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Рекомендуем до отъезда сделать копии паспортов.</w:t>
      </w:r>
    </w:p>
    <w:p w:rsidR="00053D9D" w:rsidRDefault="00053D9D" w:rsidP="00053D9D">
      <w:pPr>
        <w:spacing w:after="0"/>
        <w:rPr>
          <w:rFonts w:ascii="Times New Roman" w:hAnsi="Times New Roman" w:cs="Times New Roman"/>
          <w:b/>
          <w:color w:val="C00000"/>
          <w:sz w:val="24"/>
          <w:szCs w:val="24"/>
        </w:rPr>
      </w:pPr>
    </w:p>
    <w:p w:rsidR="001062B6" w:rsidRPr="00053D9D" w:rsidRDefault="001062B6" w:rsidP="00053D9D">
      <w:pPr>
        <w:spacing w:after="0"/>
        <w:rPr>
          <w:rFonts w:ascii="Times New Roman" w:hAnsi="Times New Roman" w:cs="Times New Roman"/>
          <w:b/>
          <w:color w:val="C00000"/>
          <w:sz w:val="24"/>
          <w:szCs w:val="24"/>
        </w:rPr>
      </w:pPr>
      <w:r w:rsidRPr="00053D9D">
        <w:rPr>
          <w:rFonts w:ascii="Times New Roman" w:hAnsi="Times New Roman" w:cs="Times New Roman"/>
          <w:b/>
          <w:color w:val="C00000"/>
          <w:sz w:val="24"/>
          <w:szCs w:val="24"/>
        </w:rPr>
        <w:t>Прибытие в аэропорт</w:t>
      </w:r>
    </w:p>
    <w:p w:rsidR="001062B6"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В связи с частыми затруднениями на автодорогах и возросшей нагрузкой на аэропорты рекомендуем заблаговременно выезжать из дома и прибывать на регистрацию рейса как минимум за три часа до вылета.</w:t>
      </w:r>
    </w:p>
    <w:p w:rsidR="00053D9D" w:rsidRPr="00053D9D" w:rsidRDefault="00053D9D" w:rsidP="00053D9D">
      <w:pPr>
        <w:spacing w:after="0"/>
        <w:rPr>
          <w:rFonts w:ascii="Times New Roman" w:hAnsi="Times New Roman" w:cs="Times New Roman"/>
          <w:sz w:val="20"/>
          <w:szCs w:val="20"/>
        </w:rPr>
      </w:pPr>
    </w:p>
    <w:p w:rsidR="001062B6" w:rsidRPr="00622A3B" w:rsidRDefault="001062B6" w:rsidP="00622A3B">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Паспортный контроль</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Для пересечения границы вы должны иметь при себе следующие документы: паспорт, распечатку электронного авиабилета, медицинский страховой полис, ваучер на размещение в отеле.</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Если в поездку отправляются несовершеннолетние дети (до 18 лет) без родителей или с одним из родителей, то необходимо иметь нотариально заверенное разрешение от родителей, выданное на имя лица, сопровождающего ребенка (требуется на паспортном контроле при выезде из России). Если ребенок путешествует с одним из родителей, настоятельно рекомендуем иметь подобное разрешение от второго родителя, а также оригинал или нотариальную копию свидетельства о рождении.</w:t>
      </w:r>
    </w:p>
    <w:p w:rsidR="001062B6"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 xml:space="preserve">Напоминаем, что туроператор не несет ответственности, если Служба пограничного контроля не выпустит ребенка за рубеж из-за отсутствия разрешения от родителей, или в случае, если паспорт туриста находится в </w:t>
      </w:r>
      <w:proofErr w:type="gramStart"/>
      <w:r w:rsidRPr="00622A3B">
        <w:rPr>
          <w:rFonts w:ascii="Times New Roman" w:hAnsi="Times New Roman" w:cs="Times New Roman"/>
          <w:sz w:val="20"/>
          <w:szCs w:val="20"/>
        </w:rPr>
        <w:t>стоп-листе</w:t>
      </w:r>
      <w:proofErr w:type="gramEnd"/>
      <w:r w:rsidRPr="00622A3B">
        <w:rPr>
          <w:rFonts w:ascii="Times New Roman" w:hAnsi="Times New Roman" w:cs="Times New Roman"/>
          <w:sz w:val="20"/>
          <w:szCs w:val="20"/>
        </w:rPr>
        <w:t xml:space="preserve"> по представлению Службы судебных приставов.</w:t>
      </w:r>
    </w:p>
    <w:p w:rsidR="001062B6" w:rsidRPr="00622A3B" w:rsidRDefault="001062B6" w:rsidP="00622A3B">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Таможенный контроль</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 xml:space="preserve">В зоне таможенного контроля аэропортов существует два коридора: «красный» и «зеленый». </w:t>
      </w:r>
      <w:proofErr w:type="gramStart"/>
      <w:r w:rsidRPr="00622A3B">
        <w:rPr>
          <w:rFonts w:ascii="Times New Roman" w:hAnsi="Times New Roman" w:cs="Times New Roman"/>
          <w:sz w:val="20"/>
          <w:szCs w:val="20"/>
        </w:rPr>
        <w:t>Через</w:t>
      </w:r>
      <w:proofErr w:type="gramEnd"/>
      <w:r w:rsidRPr="00622A3B">
        <w:rPr>
          <w:rFonts w:ascii="Times New Roman" w:hAnsi="Times New Roman" w:cs="Times New Roman"/>
          <w:sz w:val="20"/>
          <w:szCs w:val="20"/>
        </w:rPr>
        <w:t xml:space="preserve"> </w:t>
      </w:r>
      <w:proofErr w:type="gramStart"/>
      <w:r w:rsidRPr="00622A3B">
        <w:rPr>
          <w:rFonts w:ascii="Times New Roman" w:hAnsi="Times New Roman" w:cs="Times New Roman"/>
          <w:sz w:val="20"/>
          <w:szCs w:val="20"/>
        </w:rPr>
        <w:t>красный</w:t>
      </w:r>
      <w:proofErr w:type="gramEnd"/>
      <w:r w:rsidRPr="00622A3B">
        <w:rPr>
          <w:rFonts w:ascii="Times New Roman" w:hAnsi="Times New Roman" w:cs="Times New Roman"/>
          <w:sz w:val="20"/>
          <w:szCs w:val="20"/>
        </w:rPr>
        <w:t xml:space="preserve"> проходят граждане, которые декларируют товары и денежные суммы в письменной форме, а через «зеленый» – те, кто не провозит ничего, подлежащего декларированию.</w:t>
      </w:r>
    </w:p>
    <w:p w:rsidR="001062B6" w:rsidRPr="00622A3B" w:rsidRDefault="001062B6" w:rsidP="00622A3B">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Вывоз валюты</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В настоящее время установлен следующий порядок вывоза из РФ наличной иностранной валюты:</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при вывозе суммы, не превышающей 10 000 €, не требуется предоставление таможенным органам таможенной декларации;</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при вывозе суммы, равной или превышающей 10 000 €, требуется предоставление таможенным органам письменной таможенной декларации (в 2 экземплярах) с указанием суммы вывозимой валюты.</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Обязательному письменному декларированию подлежат дорожные чеки, в независимости от суммы, ценные бумаги. Драгоценные камни и металлы в любом виде и состоянии. Необходимо вносить в письменную декларацию предметы, оборот которых ограничен законом (оружие, наркотические средства, культурные ценности и т.п.)</w:t>
      </w:r>
    </w:p>
    <w:p w:rsidR="001062B6" w:rsidRPr="00622A3B" w:rsidRDefault="001062B6" w:rsidP="00053D9D">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Багаж</w:t>
      </w:r>
    </w:p>
    <w:p w:rsidR="001062B6" w:rsidRPr="00622A3B" w:rsidRDefault="001062B6" w:rsidP="00053D9D">
      <w:pPr>
        <w:spacing w:after="0"/>
        <w:rPr>
          <w:rFonts w:ascii="Times New Roman" w:hAnsi="Times New Roman" w:cs="Times New Roman"/>
          <w:sz w:val="20"/>
          <w:szCs w:val="20"/>
        </w:rPr>
      </w:pPr>
      <w:r w:rsidRPr="00622A3B">
        <w:rPr>
          <w:rFonts w:ascii="Times New Roman" w:hAnsi="Times New Roman" w:cs="Times New Roman"/>
          <w:sz w:val="20"/>
          <w:szCs w:val="20"/>
        </w:rPr>
        <w:t>Разные авиакомпании устанавливают разные нормы провоза багажа. Поэтому настоятельно рекомендуем перед поездкой уточнить эту информацию у компании-перевозчика, которая будет выполнять ваш рейс, во избежание возможных проблем при регистрации на рейс и посадке в самолет.</w:t>
      </w:r>
    </w:p>
    <w:p w:rsidR="001062B6"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Обратите внимание – информация о разрешенном весе багажа должна быть обязательно указана в вашем авиабилете.</w:t>
      </w:r>
    </w:p>
    <w:p w:rsidR="001062B6" w:rsidRPr="00622A3B" w:rsidRDefault="001062B6" w:rsidP="00622A3B">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Примечание</w:t>
      </w:r>
    </w:p>
    <w:p w:rsidR="001062B6" w:rsidRPr="00622A3B" w:rsidRDefault="00622A3B" w:rsidP="00622A3B">
      <w:pPr>
        <w:spacing w:after="0"/>
        <w:rPr>
          <w:rFonts w:ascii="Times New Roman" w:hAnsi="Times New Roman" w:cs="Times New Roman"/>
          <w:sz w:val="20"/>
          <w:szCs w:val="20"/>
        </w:rPr>
      </w:pPr>
      <w:r w:rsidRPr="00622A3B">
        <w:rPr>
          <w:rFonts w:ascii="Times New Roman" w:hAnsi="Times New Roman" w:cs="Times New Roman"/>
          <w:sz w:val="20"/>
          <w:szCs w:val="20"/>
        </w:rPr>
        <w:t>Агентство</w:t>
      </w:r>
      <w:r w:rsidR="001062B6" w:rsidRPr="00622A3B">
        <w:rPr>
          <w:rFonts w:ascii="Times New Roman" w:hAnsi="Times New Roman" w:cs="Times New Roman"/>
          <w:sz w:val="20"/>
          <w:szCs w:val="20"/>
        </w:rPr>
        <w:t xml:space="preserve"> не является авиаперевозчиком. Мы заказываем и покупаем билеты в ряде авиакомпаний. При выписке билета заключается договор между перевозчиком и пассажиром, фамилия которого указана в билете. Задержки рейсов (из-за погодных условий, технических причин, забастовок и форс-мажорных обстоятельств) случаются редко, тем не менее, иногда они могут привести к изменению программы вашего пребывания в стране. </w:t>
      </w:r>
      <w:r w:rsidRPr="00622A3B">
        <w:rPr>
          <w:rFonts w:ascii="Times New Roman" w:hAnsi="Times New Roman" w:cs="Times New Roman"/>
          <w:sz w:val="20"/>
          <w:szCs w:val="20"/>
        </w:rPr>
        <w:t>Агент и ТО</w:t>
      </w:r>
      <w:r w:rsidR="001062B6" w:rsidRPr="00622A3B">
        <w:rPr>
          <w:rFonts w:ascii="Times New Roman" w:hAnsi="Times New Roman" w:cs="Times New Roman"/>
          <w:sz w:val="20"/>
          <w:szCs w:val="20"/>
        </w:rPr>
        <w:t xml:space="preserve"> не несет ответственности за задержки авиарейсов и за сохранность вашего багажа во время авиаперелета.</w:t>
      </w:r>
    </w:p>
    <w:p w:rsidR="001062B6" w:rsidRPr="00622A3B" w:rsidRDefault="001062B6" w:rsidP="001062B6">
      <w:pPr>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Прибытие на Кубу</w:t>
      </w:r>
    </w:p>
    <w:p w:rsidR="001062B6" w:rsidRPr="00622A3B" w:rsidRDefault="001062B6" w:rsidP="001062B6">
      <w:pPr>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Виза</w:t>
      </w:r>
    </w:p>
    <w:p w:rsidR="001062B6"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lastRenderedPageBreak/>
        <w:t>Въезд на Кубу для граждан Российской Федерации на срок, не превышающий 90 дней, осуществляется без визы по заграничному паспорту. Въезд с целью более длительного пребывания (свыше 90 календарных дней), ведения трудовой или коммерческой деятельности осуществляется по визе, оформленной Посольством Кубы в Москве на основании соответствующего приглашения кубинской стороны. Пребывание российских граждан в стране может быть продлено на месте на срок до 90 суток. Для этого им следует обратиться в миграционную службу Кубы.</w:t>
      </w:r>
    </w:p>
    <w:p w:rsidR="00622A3B" w:rsidRDefault="00622A3B" w:rsidP="00622A3B">
      <w:pPr>
        <w:spacing w:after="0"/>
        <w:rPr>
          <w:rFonts w:ascii="Times New Roman" w:hAnsi="Times New Roman" w:cs="Times New Roman"/>
          <w:sz w:val="20"/>
          <w:szCs w:val="20"/>
        </w:rPr>
      </w:pPr>
      <w:r>
        <w:rPr>
          <w:rFonts w:ascii="Times New Roman" w:hAnsi="Times New Roman" w:cs="Times New Roman"/>
          <w:sz w:val="20"/>
          <w:szCs w:val="20"/>
        </w:rPr>
        <w:t xml:space="preserve">Срок действия загранпаспорта должен быть не менее одного месяца с моменты отбытия с острова. </w:t>
      </w:r>
    </w:p>
    <w:p w:rsidR="001062B6" w:rsidRPr="00844652" w:rsidRDefault="001062B6" w:rsidP="00622A3B">
      <w:pPr>
        <w:spacing w:after="0"/>
        <w:rPr>
          <w:rFonts w:ascii="Times New Roman" w:hAnsi="Times New Roman" w:cs="Times New Roman"/>
          <w:b/>
          <w:color w:val="C00000"/>
          <w:sz w:val="24"/>
          <w:szCs w:val="24"/>
        </w:rPr>
      </w:pPr>
      <w:r w:rsidRPr="00844652">
        <w:rPr>
          <w:rFonts w:ascii="Times New Roman" w:hAnsi="Times New Roman" w:cs="Times New Roman"/>
          <w:b/>
          <w:color w:val="C00000"/>
          <w:sz w:val="24"/>
          <w:szCs w:val="24"/>
        </w:rPr>
        <w:t>Разница во времени</w:t>
      </w:r>
    </w:p>
    <w:p w:rsidR="001062B6" w:rsidRPr="00622A3B" w:rsidRDefault="001062B6" w:rsidP="00622A3B">
      <w:pPr>
        <w:spacing w:after="0"/>
        <w:rPr>
          <w:rFonts w:ascii="Times New Roman" w:hAnsi="Times New Roman" w:cs="Times New Roman"/>
          <w:sz w:val="20"/>
          <w:szCs w:val="20"/>
        </w:rPr>
      </w:pPr>
      <w:r w:rsidRPr="00622A3B">
        <w:rPr>
          <w:rFonts w:ascii="Times New Roman" w:hAnsi="Times New Roman" w:cs="Times New Roman"/>
          <w:sz w:val="20"/>
          <w:szCs w:val="20"/>
        </w:rPr>
        <w:t>Время на Кубе может отличаться от времени вашего города. Например, разница во времени между Москвой и Гаваной в зимний период составляет минус 8 часов, летом – минус 7 часов. Чтобы определить разницу часовых поясов между Кубой и вашим местом жительства в определенное время года, воспользуйтесь специализированными интернет-сайтами.</w:t>
      </w:r>
    </w:p>
    <w:p w:rsidR="001062B6" w:rsidRPr="00844652" w:rsidRDefault="001062B6" w:rsidP="00844652">
      <w:pPr>
        <w:spacing w:after="0"/>
        <w:rPr>
          <w:rFonts w:ascii="Times New Roman" w:hAnsi="Times New Roman" w:cs="Times New Roman"/>
          <w:b/>
          <w:color w:val="C00000"/>
          <w:sz w:val="24"/>
          <w:szCs w:val="24"/>
        </w:rPr>
      </w:pPr>
      <w:r w:rsidRPr="00844652">
        <w:rPr>
          <w:rFonts w:ascii="Times New Roman" w:hAnsi="Times New Roman" w:cs="Times New Roman"/>
          <w:b/>
          <w:color w:val="C00000"/>
          <w:sz w:val="24"/>
          <w:szCs w:val="24"/>
        </w:rPr>
        <w:t>Таможенные правила</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Беспошлинно на территорию Кубы можно ввезти:</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личные вещи (новые или бывшие в употреблении, необходимые пассажиру на время его нахождения на Кубе, учитывая все обстоятельства его пребывания в стране), не предназначенные для продажи на местном рынке;</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до 200 шт. сигарет или до 250 г табака;</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медикаменты, протезы и кресла-каталки для больных и инвалидов;</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книги и учебные принадлежности.</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Кроме того, разрешается некоммерческий ввоз товаров общей стоимостью до 1000 песо, из которых первые 50 не облагаются таможенным сбором, а последующие от 51 до 1000 песо облагаются прогрессивным таможенным налогом. Лица, постоянно проживающие на Кубе, платят таможенный сбор в кубинских песо (С</w:t>
      </w:r>
      <w:proofErr w:type="gramStart"/>
      <w:r w:rsidRPr="00622A3B">
        <w:rPr>
          <w:rFonts w:ascii="Times New Roman" w:hAnsi="Times New Roman" w:cs="Times New Roman"/>
          <w:sz w:val="20"/>
          <w:szCs w:val="20"/>
        </w:rPr>
        <w:t>U</w:t>
      </w:r>
      <w:proofErr w:type="gramEnd"/>
      <w:r w:rsidRPr="00622A3B">
        <w:rPr>
          <w:rFonts w:ascii="Times New Roman" w:hAnsi="Times New Roman" w:cs="Times New Roman"/>
          <w:sz w:val="20"/>
          <w:szCs w:val="20"/>
        </w:rPr>
        <w:t>Р), а остальные пассажиры – в конвертируемых песо.</w:t>
      </w:r>
    </w:p>
    <w:p w:rsidR="001062B6" w:rsidRPr="00844652" w:rsidRDefault="001062B6" w:rsidP="00844652">
      <w:pPr>
        <w:spacing w:after="0"/>
        <w:rPr>
          <w:rFonts w:ascii="Times New Roman" w:hAnsi="Times New Roman" w:cs="Times New Roman"/>
          <w:b/>
          <w:color w:val="C00000"/>
          <w:sz w:val="24"/>
          <w:szCs w:val="24"/>
        </w:rPr>
      </w:pPr>
      <w:r w:rsidRPr="00844652">
        <w:rPr>
          <w:rFonts w:ascii="Times New Roman" w:hAnsi="Times New Roman" w:cs="Times New Roman"/>
          <w:b/>
          <w:color w:val="C00000"/>
          <w:sz w:val="24"/>
          <w:szCs w:val="24"/>
        </w:rPr>
        <w:t>На территорию Кубы запрещено ввозить:</w:t>
      </w:r>
    </w:p>
    <w:p w:rsidR="001062B6" w:rsidRPr="00622A3B" w:rsidRDefault="001062B6" w:rsidP="00844652">
      <w:pPr>
        <w:spacing w:after="0"/>
        <w:rPr>
          <w:rFonts w:ascii="Times New Roman" w:hAnsi="Times New Roman" w:cs="Times New Roman"/>
          <w:sz w:val="20"/>
          <w:szCs w:val="20"/>
        </w:rPr>
      </w:pPr>
      <w:proofErr w:type="gramStart"/>
      <w:r w:rsidRPr="00622A3B">
        <w:rPr>
          <w:rFonts w:ascii="Times New Roman" w:hAnsi="Times New Roman" w:cs="Times New Roman"/>
          <w:sz w:val="20"/>
          <w:szCs w:val="20"/>
        </w:rPr>
        <w:t>ряд электробытовых приборов (беспроводные телефоны и микрофоны, видеооборудование (за исключением временно ввозимого), GPS-навигаторы, холодильники, кондиционеры, электроприборы (чайники, утюги, тостеры, электрические печи и др.), кухонные плиты, переносные электрические плиты, транспортные средства и запасные части к ним;</w:t>
      </w:r>
      <w:proofErr w:type="gramEnd"/>
    </w:p>
    <w:p w:rsidR="00622A3B" w:rsidRPr="00622A3B" w:rsidRDefault="00622A3B" w:rsidP="00622A3B">
      <w:pPr>
        <w:spacing w:after="0"/>
        <w:rPr>
          <w:rFonts w:ascii="Times New Roman" w:hAnsi="Times New Roman" w:cs="Times New Roman"/>
          <w:sz w:val="20"/>
          <w:szCs w:val="20"/>
        </w:rPr>
      </w:pPr>
      <w:r w:rsidRPr="00622A3B">
        <w:rPr>
          <w:rFonts w:ascii="Times New Roman" w:hAnsi="Times New Roman" w:cs="Times New Roman"/>
          <w:sz w:val="20"/>
          <w:szCs w:val="20"/>
        </w:rPr>
        <w:t>дроны и другие средства сьемки – они изымаются в аэропорту, выдается бумага, и на обратном пути можно получить обратно. Штраф за хранение от 3-15 долларов в сутки;</w:t>
      </w:r>
    </w:p>
    <w:p w:rsidR="00622A3B" w:rsidRPr="00622A3B" w:rsidRDefault="00622A3B" w:rsidP="00622A3B">
      <w:pPr>
        <w:spacing w:after="0"/>
        <w:rPr>
          <w:rFonts w:ascii="Times New Roman" w:hAnsi="Times New Roman" w:cs="Times New Roman"/>
          <w:sz w:val="20"/>
          <w:szCs w:val="20"/>
        </w:rPr>
      </w:pPr>
      <w:r w:rsidRPr="00622A3B">
        <w:rPr>
          <w:rFonts w:ascii="Times New Roman" w:hAnsi="Times New Roman" w:cs="Times New Roman"/>
          <w:sz w:val="20"/>
          <w:szCs w:val="20"/>
        </w:rPr>
        <w:t xml:space="preserve">электронные сигареты – лететь с </w:t>
      </w:r>
      <w:r w:rsidRPr="00622A3B">
        <w:rPr>
          <w:rFonts w:ascii="Times New Roman" w:hAnsi="Times New Roman" w:cs="Times New Roman"/>
          <w:sz w:val="20"/>
          <w:szCs w:val="20"/>
          <w:lang w:val="en-US"/>
        </w:rPr>
        <w:t>IQOS</w:t>
      </w:r>
      <w:r w:rsidRPr="00622A3B">
        <w:rPr>
          <w:rFonts w:ascii="Times New Roman" w:hAnsi="Times New Roman" w:cs="Times New Roman"/>
          <w:sz w:val="20"/>
          <w:szCs w:val="20"/>
        </w:rPr>
        <w:t xml:space="preserve">  можно, но убирать в багаж </w:t>
      </w:r>
      <w:proofErr w:type="gramStart"/>
      <w:r w:rsidRPr="00622A3B">
        <w:rPr>
          <w:rFonts w:ascii="Times New Roman" w:hAnsi="Times New Roman" w:cs="Times New Roman"/>
          <w:sz w:val="20"/>
          <w:szCs w:val="20"/>
        </w:rPr>
        <w:t xml:space="preserve">( </w:t>
      </w:r>
      <w:proofErr w:type="gramEnd"/>
      <w:r w:rsidRPr="00622A3B">
        <w:rPr>
          <w:rFonts w:ascii="Times New Roman" w:hAnsi="Times New Roman" w:cs="Times New Roman"/>
          <w:sz w:val="20"/>
          <w:szCs w:val="20"/>
        </w:rPr>
        <w:t>уточнять перед поездкой)</w:t>
      </w:r>
    </w:p>
    <w:p w:rsidR="00622A3B" w:rsidRPr="00622A3B" w:rsidRDefault="00622A3B" w:rsidP="00622A3B">
      <w:pPr>
        <w:spacing w:after="0"/>
        <w:rPr>
          <w:rFonts w:ascii="Times New Roman" w:hAnsi="Times New Roman" w:cs="Times New Roman"/>
          <w:sz w:val="20"/>
          <w:szCs w:val="20"/>
        </w:rPr>
      </w:pPr>
      <w:r w:rsidRPr="00622A3B">
        <w:rPr>
          <w:rFonts w:ascii="Times New Roman" w:hAnsi="Times New Roman" w:cs="Times New Roman"/>
          <w:sz w:val="20"/>
          <w:szCs w:val="20"/>
        </w:rPr>
        <w:t xml:space="preserve">С ВЭЙПОМ въезд </w:t>
      </w:r>
      <w:r w:rsidRPr="00622A3B">
        <w:rPr>
          <w:rFonts w:ascii="Times New Roman" w:hAnsi="Times New Roman" w:cs="Times New Roman"/>
          <w:b/>
          <w:sz w:val="20"/>
          <w:szCs w:val="20"/>
          <w:u w:val="single"/>
        </w:rPr>
        <w:t>категорически запрещен</w:t>
      </w:r>
      <w:r w:rsidRPr="00622A3B">
        <w:rPr>
          <w:rFonts w:ascii="Times New Roman" w:hAnsi="Times New Roman" w:cs="Times New Roman"/>
          <w:sz w:val="20"/>
          <w:szCs w:val="20"/>
        </w:rPr>
        <w:t>. Изымают в аэропорту, выдается бумага, и на обратном пути можно получить обратно. Штраф за хранение от 3 долларов в сутки;</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наркотические, психотропные вещества или галлюциногены;</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взрывчатые вещества;</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оружие, за исключением ружей для спортивной охоты;</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материалы порнографического характера; литературу, статьи и предметы, если они имеют непристойный или порнографический характер и наносят ущерб общенациональным интересам;</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без соответствующих документов запрещено ввозить живые растения и их части; семена культурных и диких растений; фрукты, овощи, зелень; специи, муку и изделия из нее, крупы, колбасы и другие пищевые продукты растительного происхождения, как свежие, так и в виде полуфабрикатов; древесину и другую продукцию лесного хозяйства; землю, почву и органические удобрения; волокна хлопка, льна и т.д.</w:t>
      </w:r>
    </w:p>
    <w:p w:rsidR="001062B6" w:rsidRPr="00844652" w:rsidRDefault="001062B6" w:rsidP="00844652">
      <w:pPr>
        <w:spacing w:after="0"/>
        <w:rPr>
          <w:rFonts w:ascii="Times New Roman" w:hAnsi="Times New Roman" w:cs="Times New Roman"/>
          <w:b/>
          <w:color w:val="C00000"/>
          <w:sz w:val="24"/>
          <w:szCs w:val="24"/>
        </w:rPr>
      </w:pPr>
      <w:r w:rsidRPr="00844652">
        <w:rPr>
          <w:rFonts w:ascii="Times New Roman" w:hAnsi="Times New Roman" w:cs="Times New Roman"/>
          <w:b/>
          <w:color w:val="C00000"/>
          <w:sz w:val="24"/>
          <w:szCs w:val="24"/>
        </w:rPr>
        <w:t>Запрещено к вывозу из Кубы:</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культурные ценности, являющиеся национальным достоянием или представляющие музейную ценность;</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современные картины и скульптуры без оформленного разрешения на вывоз (прежде чем приобретать в торговых точках картины и скульптуры, следует убедиться, что продавец может дать письменное разрешение на их вывоз или удостовериться, что на выбранной картине и скульптуре проставлен соответствующий штамп);</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огнестрельное оружие и боеприпасы без официального разрешения компетентных властей;</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t>наличные деньги, если их количество превышает: 100 кубинских песо (CUP), 200 конвертируемых песо, 5000 $ или эквивалент этой суммы в другой валюте. Вывоз суммы наличными в размере, превышающем вышеуказанные, возможен только при наличии соответствующего банковского разрешения или если эта сумма зафиксирована в таможенной декларации при въезде в страну;</w:t>
      </w:r>
    </w:p>
    <w:p w:rsidR="001062B6" w:rsidRPr="00622A3B" w:rsidRDefault="001062B6" w:rsidP="00844652">
      <w:pPr>
        <w:spacing w:after="0"/>
        <w:rPr>
          <w:rFonts w:ascii="Times New Roman" w:hAnsi="Times New Roman" w:cs="Times New Roman"/>
          <w:sz w:val="20"/>
          <w:szCs w:val="20"/>
        </w:rPr>
      </w:pPr>
      <w:r w:rsidRPr="00622A3B">
        <w:rPr>
          <w:rFonts w:ascii="Times New Roman" w:hAnsi="Times New Roman" w:cs="Times New Roman"/>
          <w:sz w:val="20"/>
          <w:szCs w:val="20"/>
        </w:rPr>
        <w:lastRenderedPageBreak/>
        <w:t>более 50 кубинских сигар, если на них нет официального счета-фактуры от продавца.</w:t>
      </w:r>
    </w:p>
    <w:p w:rsidR="00053D9D" w:rsidRPr="00622A3B" w:rsidRDefault="00053D9D" w:rsidP="00053D9D">
      <w:pPr>
        <w:spacing w:after="0"/>
        <w:rPr>
          <w:rFonts w:ascii="Times New Roman" w:hAnsi="Times New Roman" w:cs="Times New Roman"/>
          <w:b/>
          <w:color w:val="C00000"/>
          <w:sz w:val="24"/>
          <w:szCs w:val="24"/>
        </w:rPr>
      </w:pPr>
      <w:r w:rsidRPr="00622A3B">
        <w:rPr>
          <w:rFonts w:ascii="Times New Roman" w:hAnsi="Times New Roman" w:cs="Times New Roman"/>
          <w:b/>
          <w:color w:val="C00000"/>
          <w:sz w:val="24"/>
          <w:szCs w:val="24"/>
        </w:rPr>
        <w:t>Паспортный контроль</w:t>
      </w:r>
    </w:p>
    <w:p w:rsidR="00053D9D" w:rsidRDefault="00053D9D" w:rsidP="00053D9D">
      <w:pPr>
        <w:spacing w:after="0"/>
        <w:rPr>
          <w:rFonts w:ascii="Times New Roman" w:hAnsi="Times New Roman" w:cs="Times New Roman"/>
          <w:sz w:val="20"/>
          <w:szCs w:val="20"/>
        </w:rPr>
      </w:pPr>
      <w:r w:rsidRPr="00622A3B">
        <w:rPr>
          <w:rFonts w:ascii="Times New Roman" w:hAnsi="Times New Roman" w:cs="Times New Roman"/>
          <w:sz w:val="20"/>
          <w:szCs w:val="20"/>
        </w:rPr>
        <w:t>Для пересечения границы вы должны иметь при себе следующие документы: паспорт, распечатку электронного авиабилета, медицинский страховой полис, ваучер на размещение в отеле.</w:t>
      </w:r>
    </w:p>
    <w:p w:rsidR="00053D9D" w:rsidRDefault="00053D9D" w:rsidP="00053D9D">
      <w:pPr>
        <w:spacing w:after="0"/>
        <w:rPr>
          <w:rFonts w:ascii="Times New Roman" w:hAnsi="Times New Roman" w:cs="Times New Roman"/>
          <w:sz w:val="20"/>
          <w:szCs w:val="20"/>
        </w:rPr>
      </w:pPr>
    </w:p>
    <w:p w:rsidR="00053D9D" w:rsidRDefault="00053D9D" w:rsidP="00053D9D">
      <w:pPr>
        <w:spacing w:after="0"/>
        <w:rPr>
          <w:rFonts w:ascii="Times New Roman" w:hAnsi="Times New Roman" w:cs="Times New Roman"/>
          <w:sz w:val="20"/>
          <w:szCs w:val="20"/>
        </w:rPr>
      </w:pPr>
      <w:r>
        <w:rPr>
          <w:rFonts w:ascii="Times New Roman" w:hAnsi="Times New Roman" w:cs="Times New Roman"/>
          <w:sz w:val="20"/>
          <w:szCs w:val="20"/>
        </w:rPr>
        <w:t xml:space="preserve">Всем гражданам, вылетающим на Кубу необходимо самостоятельно заполнить форму на сайте </w:t>
      </w:r>
      <w:hyperlink r:id="rId7" w:history="1">
        <w:r w:rsidRPr="00BA0943">
          <w:rPr>
            <w:rStyle w:val="a5"/>
            <w:rFonts w:ascii="Times New Roman" w:hAnsi="Times New Roman" w:cs="Times New Roman"/>
            <w:sz w:val="20"/>
            <w:szCs w:val="20"/>
          </w:rPr>
          <w:t>https://dviajeros.mitrans.gob.cu/inicio</w:t>
        </w:r>
      </w:hyperlink>
      <w:r>
        <w:rPr>
          <w:rFonts w:ascii="Times New Roman" w:hAnsi="Times New Roman" w:cs="Times New Roman"/>
          <w:sz w:val="20"/>
          <w:szCs w:val="20"/>
        </w:rPr>
        <w:t xml:space="preserve"> и получить персональный </w:t>
      </w:r>
      <w:r>
        <w:rPr>
          <w:rFonts w:ascii="Times New Roman" w:hAnsi="Times New Roman" w:cs="Times New Roman"/>
          <w:sz w:val="20"/>
          <w:szCs w:val="20"/>
          <w:lang w:val="en-US"/>
        </w:rPr>
        <w:t>QR</w:t>
      </w:r>
      <w:r>
        <w:rPr>
          <w:rFonts w:ascii="Times New Roman" w:hAnsi="Times New Roman" w:cs="Times New Roman"/>
          <w:sz w:val="20"/>
          <w:szCs w:val="20"/>
        </w:rPr>
        <w:t xml:space="preserve"> код, который необходимо предъявить в аэропорту в день вылета, а так же по прилету на Кубу. Форму необходимо заполните не ранее 72 часа и не позднее 12 часов до вылета.</w:t>
      </w:r>
    </w:p>
    <w:p w:rsidR="00053D9D" w:rsidRPr="005E1D57" w:rsidRDefault="00053D9D" w:rsidP="00053D9D">
      <w:pPr>
        <w:spacing w:after="0"/>
        <w:rPr>
          <w:b/>
          <w:i/>
        </w:rPr>
      </w:pPr>
      <w:r>
        <w:rPr>
          <w:rFonts w:ascii="Times New Roman" w:hAnsi="Times New Roman" w:cs="Times New Roman"/>
          <w:sz w:val="20"/>
          <w:szCs w:val="20"/>
          <w:lang w:val="en-US"/>
        </w:rPr>
        <w:t>P</w:t>
      </w:r>
      <w:r w:rsidRPr="005E1D57">
        <w:rPr>
          <w:rFonts w:ascii="Times New Roman" w:hAnsi="Times New Roman" w:cs="Times New Roman"/>
          <w:sz w:val="20"/>
          <w:szCs w:val="20"/>
        </w:rPr>
        <w:t>.</w:t>
      </w:r>
      <w:r>
        <w:rPr>
          <w:rFonts w:ascii="Times New Roman" w:hAnsi="Times New Roman" w:cs="Times New Roman"/>
          <w:sz w:val="20"/>
          <w:szCs w:val="20"/>
          <w:lang w:val="en-US"/>
        </w:rPr>
        <w:t>S</w:t>
      </w:r>
      <w:r w:rsidRPr="005E1D57">
        <w:rPr>
          <w:rFonts w:ascii="Times New Roman" w:hAnsi="Times New Roman" w:cs="Times New Roman"/>
          <w:sz w:val="20"/>
          <w:szCs w:val="20"/>
        </w:rPr>
        <w:t xml:space="preserve">. </w:t>
      </w:r>
      <w:r w:rsidRPr="005E1D57">
        <w:rPr>
          <w:b/>
          <w:i/>
        </w:rPr>
        <w:t>По поводу формы: нужно заполнять обязательно, если она не заполнена то прям в Шереметьево начнутся проблемы, придется вставать в сторонку и заполнять ее в электронном вид</w:t>
      </w:r>
      <w:r>
        <w:rPr>
          <w:b/>
          <w:i/>
        </w:rPr>
        <w:t>. Первое,</w:t>
      </w:r>
      <w:r w:rsidRPr="005E1D57">
        <w:rPr>
          <w:b/>
          <w:i/>
        </w:rPr>
        <w:t xml:space="preserve"> что будут спрашивать по прилету, этот код.</w:t>
      </w:r>
    </w:p>
    <w:p w:rsidR="00053D9D" w:rsidRDefault="00053D9D" w:rsidP="00053D9D">
      <w:pPr>
        <w:spacing w:after="0"/>
        <w:rPr>
          <w:b/>
          <w:i/>
        </w:rPr>
      </w:pPr>
      <w:r w:rsidRPr="005E1D57">
        <w:rPr>
          <w:b/>
          <w:i/>
        </w:rPr>
        <w:t>Листочек с кодом можно не распечатывать, достаточно сохранить в телефоне</w:t>
      </w:r>
    </w:p>
    <w:p w:rsidR="00053D9D" w:rsidRDefault="00053D9D" w:rsidP="00053D9D">
      <w:pPr>
        <w:spacing w:after="0"/>
        <w:rPr>
          <w:b/>
          <w:i/>
        </w:rPr>
      </w:pPr>
    </w:p>
    <w:p w:rsidR="00053D9D" w:rsidRPr="00053D9D" w:rsidRDefault="00053D9D" w:rsidP="00053D9D">
      <w:pPr>
        <w:spacing w:after="0"/>
        <w:rPr>
          <w:rFonts w:ascii="Times New Roman" w:hAnsi="Times New Roman" w:cs="Times New Roman"/>
          <w:sz w:val="20"/>
          <w:szCs w:val="20"/>
        </w:rPr>
      </w:pPr>
      <w:r w:rsidRPr="00053D9D">
        <w:rPr>
          <w:rFonts w:ascii="Times New Roman" w:hAnsi="Times New Roman" w:cs="Times New Roman"/>
          <w:sz w:val="20"/>
          <w:szCs w:val="20"/>
        </w:rPr>
        <w:t>И</w:t>
      </w:r>
      <w:r w:rsidRPr="00053D9D">
        <w:rPr>
          <w:rFonts w:ascii="Times New Roman" w:hAnsi="Times New Roman" w:cs="Times New Roman"/>
          <w:sz w:val="20"/>
          <w:szCs w:val="20"/>
        </w:rPr>
        <w:t>ммиграционная карта (2 экземпляра).</w:t>
      </w:r>
    </w:p>
    <w:p w:rsidR="00053D9D" w:rsidRPr="00053D9D" w:rsidRDefault="00053D9D" w:rsidP="00053D9D">
      <w:pPr>
        <w:spacing w:after="0"/>
        <w:rPr>
          <w:rFonts w:ascii="Times New Roman" w:hAnsi="Times New Roman" w:cs="Times New Roman"/>
          <w:sz w:val="20"/>
          <w:szCs w:val="20"/>
        </w:rPr>
      </w:pPr>
      <w:r w:rsidRPr="00053D9D">
        <w:rPr>
          <w:rFonts w:ascii="Times New Roman" w:hAnsi="Times New Roman" w:cs="Times New Roman"/>
          <w:sz w:val="20"/>
          <w:szCs w:val="20"/>
        </w:rPr>
        <w:t>Иммиграционная карта заполняется туристом при пересечении границы в двух экземплярах. Первый предъявляется при прохождении паспортного контроля вместе с паспортом. Второй экземпляр необходимо сохранять до конца поездки, он возвращается сотруднику пограничной службы при вылете с Кубы.</w:t>
      </w:r>
    </w:p>
    <w:p w:rsidR="00053D9D" w:rsidRPr="005E1D57" w:rsidRDefault="00053D9D" w:rsidP="00053D9D">
      <w:pPr>
        <w:spacing w:after="0"/>
        <w:rPr>
          <w:rFonts w:ascii="Times New Roman" w:hAnsi="Times New Roman" w:cs="Times New Roman"/>
          <w:b/>
          <w:sz w:val="20"/>
          <w:szCs w:val="20"/>
        </w:rPr>
      </w:pPr>
      <w:r w:rsidRPr="005E1D57">
        <w:rPr>
          <w:rFonts w:ascii="Times New Roman" w:hAnsi="Times New Roman" w:cs="Times New Roman"/>
          <w:b/>
          <w:sz w:val="20"/>
          <w:szCs w:val="20"/>
        </w:rPr>
        <w:t>Дети:</w:t>
      </w:r>
    </w:p>
    <w:p w:rsidR="00053D9D" w:rsidRPr="00151B27" w:rsidRDefault="00053D9D" w:rsidP="00053D9D">
      <w:pPr>
        <w:pStyle w:val="a6"/>
        <w:numPr>
          <w:ilvl w:val="0"/>
          <w:numId w:val="17"/>
        </w:numPr>
        <w:spacing w:after="0"/>
        <w:rPr>
          <w:rFonts w:ascii="Times New Roman" w:hAnsi="Times New Roman" w:cs="Times New Roman"/>
          <w:sz w:val="20"/>
          <w:szCs w:val="20"/>
        </w:rPr>
      </w:pPr>
      <w:r w:rsidRPr="00151B27">
        <w:rPr>
          <w:rFonts w:ascii="Times New Roman" w:hAnsi="Times New Roman" w:cs="Times New Roman"/>
          <w:sz w:val="20"/>
          <w:szCs w:val="20"/>
        </w:rPr>
        <w:t xml:space="preserve">Если в поездку отправляются несовершеннолетние дети (до 18 лет) без родителей или с одним из родителей, то необходимо иметь нотариально заверенное разрешение от родителей, выданное на имя лица, сопровождающего ребенка (требуется на паспортном контроле при выезде из России). </w:t>
      </w:r>
    </w:p>
    <w:p w:rsidR="00053D9D" w:rsidRPr="00151B27" w:rsidRDefault="00053D9D" w:rsidP="00053D9D">
      <w:pPr>
        <w:pStyle w:val="a6"/>
        <w:numPr>
          <w:ilvl w:val="0"/>
          <w:numId w:val="17"/>
        </w:numPr>
        <w:spacing w:after="0"/>
        <w:rPr>
          <w:rFonts w:ascii="Times New Roman" w:hAnsi="Times New Roman" w:cs="Times New Roman"/>
          <w:sz w:val="20"/>
          <w:szCs w:val="20"/>
        </w:rPr>
      </w:pPr>
      <w:r w:rsidRPr="00151B27">
        <w:rPr>
          <w:rFonts w:ascii="Times New Roman" w:hAnsi="Times New Roman" w:cs="Times New Roman"/>
          <w:sz w:val="20"/>
          <w:szCs w:val="20"/>
        </w:rPr>
        <w:t>Если ребенок путешествует с одним из родителей, настоятельно рекомендуем иметь подобное разрешение от второго родителя, а также оригинал или нотариальную копию свидетельства о рождении.</w:t>
      </w:r>
    </w:p>
    <w:p w:rsidR="00053D9D" w:rsidRPr="00151B27" w:rsidRDefault="00053D9D" w:rsidP="00053D9D">
      <w:pPr>
        <w:pStyle w:val="a6"/>
        <w:numPr>
          <w:ilvl w:val="0"/>
          <w:numId w:val="17"/>
        </w:numPr>
        <w:spacing w:after="0"/>
        <w:rPr>
          <w:rFonts w:ascii="Times New Roman" w:hAnsi="Times New Roman" w:cs="Times New Roman"/>
          <w:b/>
          <w:sz w:val="20"/>
          <w:szCs w:val="20"/>
        </w:rPr>
      </w:pPr>
      <w:r w:rsidRPr="00151B27">
        <w:rPr>
          <w:rFonts w:ascii="Times New Roman" w:hAnsi="Times New Roman" w:cs="Times New Roman"/>
          <w:sz w:val="20"/>
          <w:szCs w:val="20"/>
        </w:rPr>
        <w:t xml:space="preserve">Если несовершеннолетний ребенок вылетает с одним из родителей и у родителей разные фамилии, необходимо при себе иметь нотариально заверенную копию свидетельства о рождении ребенка. </w:t>
      </w:r>
      <w:r w:rsidRPr="00151B27">
        <w:rPr>
          <w:rFonts w:ascii="Times New Roman" w:hAnsi="Times New Roman" w:cs="Times New Roman"/>
          <w:b/>
          <w:sz w:val="20"/>
          <w:szCs w:val="20"/>
        </w:rPr>
        <w:t>Свидетельство необходимо перевести на английский язык и заверить у нотариуса</w:t>
      </w:r>
    </w:p>
    <w:p w:rsidR="00053D9D" w:rsidRDefault="00053D9D" w:rsidP="00053D9D">
      <w:pPr>
        <w:spacing w:after="0"/>
        <w:rPr>
          <w:rFonts w:ascii="Times New Roman" w:hAnsi="Times New Roman" w:cs="Times New Roman"/>
          <w:sz w:val="20"/>
          <w:szCs w:val="20"/>
        </w:rPr>
      </w:pPr>
      <w:r w:rsidRPr="00622A3B">
        <w:rPr>
          <w:rFonts w:ascii="Times New Roman" w:hAnsi="Times New Roman" w:cs="Times New Roman"/>
          <w:sz w:val="20"/>
          <w:szCs w:val="20"/>
        </w:rPr>
        <w:t xml:space="preserve">Напоминаем, что </w:t>
      </w:r>
      <w:r>
        <w:rPr>
          <w:rFonts w:ascii="Times New Roman" w:hAnsi="Times New Roman" w:cs="Times New Roman"/>
          <w:sz w:val="20"/>
          <w:szCs w:val="20"/>
        </w:rPr>
        <w:t xml:space="preserve">агент и </w:t>
      </w:r>
      <w:r w:rsidRPr="00622A3B">
        <w:rPr>
          <w:rFonts w:ascii="Times New Roman" w:hAnsi="Times New Roman" w:cs="Times New Roman"/>
          <w:sz w:val="20"/>
          <w:szCs w:val="20"/>
        </w:rPr>
        <w:t xml:space="preserve">туроператор не несет ответственности, если Служба пограничного контроля не выпустит ребенка за рубеж из-за отсутствия разрешения от родителей, или в случае, если паспорт туриста находится в </w:t>
      </w:r>
      <w:proofErr w:type="gramStart"/>
      <w:r w:rsidRPr="00622A3B">
        <w:rPr>
          <w:rFonts w:ascii="Times New Roman" w:hAnsi="Times New Roman" w:cs="Times New Roman"/>
          <w:sz w:val="20"/>
          <w:szCs w:val="20"/>
        </w:rPr>
        <w:t>стоп-листе</w:t>
      </w:r>
      <w:proofErr w:type="gramEnd"/>
      <w:r w:rsidRPr="00622A3B">
        <w:rPr>
          <w:rFonts w:ascii="Times New Roman" w:hAnsi="Times New Roman" w:cs="Times New Roman"/>
          <w:sz w:val="20"/>
          <w:szCs w:val="20"/>
        </w:rPr>
        <w:t xml:space="preserve"> по представлению Службы судебных приставов.</w:t>
      </w:r>
    </w:p>
    <w:p w:rsidR="001062B6" w:rsidRPr="00844652" w:rsidRDefault="001062B6" w:rsidP="00844652">
      <w:pPr>
        <w:spacing w:after="0"/>
        <w:rPr>
          <w:rFonts w:ascii="Times New Roman" w:hAnsi="Times New Roman" w:cs="Times New Roman"/>
          <w:b/>
          <w:color w:val="C00000"/>
          <w:sz w:val="24"/>
          <w:szCs w:val="24"/>
        </w:rPr>
      </w:pPr>
      <w:r w:rsidRPr="00844652">
        <w:rPr>
          <w:rFonts w:ascii="Times New Roman" w:hAnsi="Times New Roman" w:cs="Times New Roman"/>
          <w:b/>
          <w:color w:val="C00000"/>
          <w:sz w:val="24"/>
          <w:szCs w:val="24"/>
        </w:rPr>
        <w:t>Ветеринарный контроль</w:t>
      </w:r>
    </w:p>
    <w:p w:rsidR="001062B6" w:rsidRPr="00053D9D" w:rsidRDefault="001062B6" w:rsidP="00844652">
      <w:pPr>
        <w:spacing w:after="0"/>
        <w:rPr>
          <w:rFonts w:ascii="Times New Roman" w:hAnsi="Times New Roman" w:cs="Times New Roman"/>
          <w:sz w:val="20"/>
          <w:szCs w:val="20"/>
        </w:rPr>
      </w:pPr>
      <w:r w:rsidRPr="00053D9D">
        <w:rPr>
          <w:rFonts w:ascii="Times New Roman" w:hAnsi="Times New Roman" w:cs="Times New Roman"/>
          <w:sz w:val="20"/>
          <w:szCs w:val="20"/>
        </w:rPr>
        <w:t>При ввозе на Кубу основных видов домашних животных сотрудники санитарного контроля производят их осмотр, в обязательном порядке проверяют паспорт животного и сертификат о прививках.</w:t>
      </w:r>
    </w:p>
    <w:p w:rsidR="001062B6" w:rsidRPr="00053D9D" w:rsidRDefault="001062B6" w:rsidP="00844652">
      <w:pPr>
        <w:spacing w:after="0"/>
        <w:rPr>
          <w:rFonts w:ascii="Times New Roman" w:hAnsi="Times New Roman" w:cs="Times New Roman"/>
          <w:sz w:val="20"/>
          <w:szCs w:val="20"/>
        </w:rPr>
      </w:pPr>
      <w:r w:rsidRPr="00053D9D">
        <w:rPr>
          <w:rFonts w:ascii="Times New Roman" w:hAnsi="Times New Roman" w:cs="Times New Roman"/>
          <w:sz w:val="20"/>
          <w:szCs w:val="20"/>
        </w:rPr>
        <w:t>Для вывоза домашних животных за пределы Республики Куба необходимо заблаговременно (более чем за 30 суток до обращения за справкой на вывоз) сделать им прививку от бешенства, чумы плотоядных и гепатита в любой сертифицированной клинике.</w:t>
      </w:r>
    </w:p>
    <w:p w:rsidR="001062B6" w:rsidRPr="00053D9D" w:rsidRDefault="001062B6" w:rsidP="00844652">
      <w:pPr>
        <w:spacing w:after="0"/>
        <w:rPr>
          <w:rFonts w:ascii="Times New Roman" w:hAnsi="Times New Roman" w:cs="Times New Roman"/>
          <w:sz w:val="20"/>
          <w:szCs w:val="20"/>
        </w:rPr>
      </w:pPr>
      <w:r w:rsidRPr="00053D9D">
        <w:rPr>
          <w:rFonts w:ascii="Times New Roman" w:hAnsi="Times New Roman" w:cs="Times New Roman"/>
          <w:sz w:val="20"/>
          <w:szCs w:val="20"/>
        </w:rPr>
        <w:t>Дата прививки и номер вакцины должны быть записаны в специальном сертификате прививок животного.</w:t>
      </w:r>
    </w:p>
    <w:p w:rsidR="001062B6" w:rsidRPr="00053D9D" w:rsidRDefault="001062B6" w:rsidP="00844652">
      <w:pPr>
        <w:spacing w:after="0"/>
        <w:rPr>
          <w:rFonts w:ascii="Times New Roman" w:hAnsi="Times New Roman" w:cs="Times New Roman"/>
          <w:sz w:val="20"/>
          <w:szCs w:val="20"/>
        </w:rPr>
      </w:pPr>
      <w:r w:rsidRPr="00053D9D">
        <w:rPr>
          <w:rFonts w:ascii="Times New Roman" w:hAnsi="Times New Roman" w:cs="Times New Roman"/>
          <w:sz w:val="20"/>
          <w:szCs w:val="20"/>
        </w:rPr>
        <w:t>Не ранее чем за 15 дней до отъезда владелец животного должен обратиться с ним в ветеринарную клинику для оформления справки на вывоз. Полученную справку следует легализовать в муниципальной ветеринарной клинике. Легализованный документ предоставляется в Генеральное консульство России в Гаване для перевода и заверения. Справка на вывоз животного предъявляется сотруднику ветеринарного контроля аэропорта во время регистрации на рейс.</w:t>
      </w:r>
    </w:p>
    <w:p w:rsidR="001062B6" w:rsidRPr="001A2E38" w:rsidRDefault="001062B6" w:rsidP="00053D9D">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Получение багажа</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В зале прилета на информационных мониторах причитайте, в какой секции будет выдаваться багаж с вашего рейса.</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Выдача негабаритного багажа (детских и инвалидных колясок, спортивного снаряжения и др.) производится отдельно, в специальном секторе багажной зоны.</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Примечание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Если ваш багаж не прибыл, обратитесь в службу </w:t>
      </w:r>
      <w:proofErr w:type="spellStart"/>
      <w:r w:rsidRPr="00053D9D">
        <w:rPr>
          <w:rFonts w:ascii="Times New Roman" w:hAnsi="Times New Roman" w:cs="Times New Roman"/>
          <w:sz w:val="20"/>
          <w:szCs w:val="20"/>
        </w:rPr>
        <w:t>lost&amp;found</w:t>
      </w:r>
      <w:proofErr w:type="spellEnd"/>
      <w:r w:rsidRPr="00053D9D">
        <w:rPr>
          <w:rFonts w:ascii="Times New Roman" w:hAnsi="Times New Roman" w:cs="Times New Roman"/>
          <w:sz w:val="20"/>
          <w:szCs w:val="20"/>
        </w:rPr>
        <w:t xml:space="preserve"> аэропорта для оформления квитанции розыска. В ней укажите адрес, по которому следует доставить задерживающийся багаж.</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Встреча с представителем компании</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lastRenderedPageBreak/>
        <w:t xml:space="preserve">После прохождения паспортного, таможенного контроля и получения багажа пройдите в зал прилета, следуя по указателям </w:t>
      </w:r>
      <w:proofErr w:type="spellStart"/>
      <w:r w:rsidRPr="00053D9D">
        <w:rPr>
          <w:rFonts w:ascii="Times New Roman" w:hAnsi="Times New Roman" w:cs="Times New Roman"/>
          <w:sz w:val="20"/>
          <w:szCs w:val="20"/>
        </w:rPr>
        <w:t>Exit</w:t>
      </w:r>
      <w:proofErr w:type="spellEnd"/>
      <w:r w:rsidRPr="00053D9D">
        <w:rPr>
          <w:rFonts w:ascii="Times New Roman" w:hAnsi="Times New Roman" w:cs="Times New Roman"/>
          <w:sz w:val="20"/>
          <w:szCs w:val="20"/>
        </w:rPr>
        <w:t xml:space="preserve"> или </w:t>
      </w:r>
      <w:proofErr w:type="spellStart"/>
      <w:r w:rsidRPr="00053D9D">
        <w:rPr>
          <w:rFonts w:ascii="Times New Roman" w:hAnsi="Times New Roman" w:cs="Times New Roman"/>
          <w:sz w:val="20"/>
          <w:szCs w:val="20"/>
        </w:rPr>
        <w:t>Salida</w:t>
      </w:r>
      <w:proofErr w:type="spellEnd"/>
      <w:r w:rsidRPr="00053D9D">
        <w:rPr>
          <w:rFonts w:ascii="Times New Roman" w:hAnsi="Times New Roman" w:cs="Times New Roman"/>
          <w:sz w:val="20"/>
          <w:szCs w:val="20"/>
        </w:rPr>
        <w:t>.</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Если в состав вашего тура входит групповой или индивидуальный трансфер, в зоне прилета аэропорта вас будет ожидать представитель принимающей фирмы. </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Примечание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Если по каким-то причинам вы не можете найти </w:t>
      </w:r>
      <w:proofErr w:type="gramStart"/>
      <w:r w:rsidRPr="00053D9D">
        <w:rPr>
          <w:rFonts w:ascii="Times New Roman" w:hAnsi="Times New Roman" w:cs="Times New Roman"/>
          <w:sz w:val="20"/>
          <w:szCs w:val="20"/>
        </w:rPr>
        <w:t>встречающего</w:t>
      </w:r>
      <w:proofErr w:type="gramEnd"/>
      <w:r w:rsidRPr="00053D9D">
        <w:rPr>
          <w:rFonts w:ascii="Times New Roman" w:hAnsi="Times New Roman" w:cs="Times New Roman"/>
          <w:sz w:val="20"/>
          <w:szCs w:val="20"/>
        </w:rPr>
        <w:t>, свяжитесь с представителем компании по телефонному номеру, указанному</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в конце распечатки с программой путешествия, вложенной в ваш пакет документов – для групповых туров;</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в ваучере на трансфер – для индивидуальных туров.</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Трансфер аэропорт–отель</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По прилете в аэропорт Гаваны:</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Если у вас забронирован групповой трансфер</w:t>
      </w:r>
      <w:proofErr w:type="gramStart"/>
      <w:r w:rsidRPr="00053D9D">
        <w:rPr>
          <w:rFonts w:ascii="Times New Roman" w:hAnsi="Times New Roman" w:cs="Times New Roman"/>
          <w:sz w:val="20"/>
          <w:szCs w:val="20"/>
        </w:rPr>
        <w:t xml:space="preserve"> ,</w:t>
      </w:r>
      <w:proofErr w:type="gramEnd"/>
      <w:r w:rsidRPr="00053D9D">
        <w:rPr>
          <w:rFonts w:ascii="Times New Roman" w:hAnsi="Times New Roman" w:cs="Times New Roman"/>
          <w:sz w:val="20"/>
          <w:szCs w:val="20"/>
        </w:rPr>
        <w:t xml:space="preserve"> представитель будет ожидать вас в аэропорту не более часа со времени посадки вашего рейса (согласно расписанию)</w:t>
      </w:r>
      <w:r w:rsidRPr="00053D9D">
        <w:rPr>
          <w:rFonts w:ascii="Times New Roman" w:hAnsi="Times New Roman" w:cs="Times New Roman"/>
          <w:sz w:val="20"/>
          <w:szCs w:val="20"/>
        </w:rPr>
        <w:br/>
        <w:t>Если у вас забронирован индивидуальный трансфер, представитель будет встречать Вас с табличкой с фамилией на выходе из терминала аэропорта</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 xml:space="preserve">По прилете в аэропорт </w:t>
      </w:r>
      <w:proofErr w:type="spellStart"/>
      <w:r w:rsidRPr="001A2E38">
        <w:rPr>
          <w:rFonts w:ascii="Times New Roman" w:hAnsi="Times New Roman" w:cs="Times New Roman"/>
          <w:b/>
          <w:color w:val="C00000"/>
          <w:sz w:val="24"/>
          <w:szCs w:val="24"/>
        </w:rPr>
        <w:t>Варадеро</w:t>
      </w:r>
      <w:proofErr w:type="spellEnd"/>
      <w:r w:rsidRPr="001A2E38">
        <w:rPr>
          <w:rFonts w:ascii="Times New Roman" w:hAnsi="Times New Roman" w:cs="Times New Roman"/>
          <w:b/>
          <w:color w:val="C00000"/>
          <w:sz w:val="24"/>
          <w:szCs w:val="24"/>
        </w:rPr>
        <w:t>:</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Если у вас забронирован групповой трансфер</w:t>
      </w:r>
      <w:proofErr w:type="gramStart"/>
      <w:r w:rsidRPr="00053D9D">
        <w:rPr>
          <w:rFonts w:ascii="Times New Roman" w:hAnsi="Times New Roman" w:cs="Times New Roman"/>
          <w:sz w:val="20"/>
          <w:szCs w:val="20"/>
        </w:rPr>
        <w:t xml:space="preserve"> ,</w:t>
      </w:r>
      <w:proofErr w:type="gramEnd"/>
      <w:r w:rsidRPr="00053D9D">
        <w:rPr>
          <w:rFonts w:ascii="Times New Roman" w:hAnsi="Times New Roman" w:cs="Times New Roman"/>
          <w:sz w:val="20"/>
          <w:szCs w:val="20"/>
        </w:rPr>
        <w:t xml:space="preserve"> представитель будет ожидать вас в аэропорту не более часа со времени посадки вашего рейса (согласно расписанию)</w:t>
      </w:r>
      <w:r w:rsidRPr="00053D9D">
        <w:rPr>
          <w:rFonts w:ascii="Times New Roman" w:hAnsi="Times New Roman" w:cs="Times New Roman"/>
          <w:sz w:val="20"/>
          <w:szCs w:val="20"/>
        </w:rPr>
        <w:br/>
        <w:t>Если у вас забронирован индивидуальный трансфер, представитель будет встречать Вас с табличкой с фамилией на выходе из терминала аэропорта</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При значительных задержках туристов (более чем на 1 час) трансфер может быть не предоставлен.</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Если по прилету на Кубу туристы принимают решение отказаться </w:t>
      </w:r>
      <w:proofErr w:type="gramStart"/>
      <w:r w:rsidRPr="00053D9D">
        <w:rPr>
          <w:rFonts w:ascii="Times New Roman" w:hAnsi="Times New Roman" w:cs="Times New Roman"/>
          <w:sz w:val="20"/>
          <w:szCs w:val="20"/>
        </w:rPr>
        <w:t>от</w:t>
      </w:r>
      <w:proofErr w:type="gramEnd"/>
      <w:r w:rsidRPr="00053D9D">
        <w:rPr>
          <w:rFonts w:ascii="Times New Roman" w:hAnsi="Times New Roman" w:cs="Times New Roman"/>
          <w:sz w:val="20"/>
          <w:szCs w:val="20"/>
        </w:rPr>
        <w:t xml:space="preserve"> заказанного ранее трансфера, его стоимость не возвращается.</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Представители, сопровождающие трансферы, говорят на русском языке.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Туристам, путешествующим по групповым программам, рекомендуем сразу же при посадке в автобус сохранить контактные данные сопровождающего на маршруте.</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Примечание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В случае задержки авиарейса за границу или возникновения непредвиденных обстоятельств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Размещение в отеле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При размещении в отеле необходимо предъявить администратору паспорт и ваучер.</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Расчетный час заселения, как правило, не ранее 14:00 по мере готовности номеров.</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Багаж до заселения в номер можно оставить в камере хранения отеля.</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При размещении в отеле/резиденции/апартаментах администрация может потребовать банковскую карту для блокирования определенной денежной суммы в качестве депозита на время вашего проживания. Если сумма зарезервированного депозита не будет вами использована за время отдыха или будет потрачена лишь частично, то по международным стандартам в течение 28 суток после окончания вашего пребывания в отеле он разблокирует депозит.</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При возникновении проблем с размещением в отеле свяжитесь с представителем компа</w:t>
      </w:r>
      <w:r w:rsidR="001A2E38" w:rsidRPr="00053D9D">
        <w:rPr>
          <w:rFonts w:ascii="Times New Roman" w:hAnsi="Times New Roman" w:cs="Times New Roman"/>
          <w:sz w:val="20"/>
          <w:szCs w:val="20"/>
        </w:rPr>
        <w:t>нии на курорте или службой</w:t>
      </w:r>
      <w:proofErr w:type="gramStart"/>
      <w:r w:rsidR="001A2E38" w:rsidRPr="00053D9D">
        <w:rPr>
          <w:rFonts w:ascii="Times New Roman" w:hAnsi="Times New Roman" w:cs="Times New Roman"/>
          <w:sz w:val="20"/>
          <w:szCs w:val="20"/>
        </w:rPr>
        <w:t xml:space="preserve"> </w:t>
      </w:r>
      <w:r w:rsidRPr="00053D9D">
        <w:rPr>
          <w:rFonts w:ascii="Times New Roman" w:hAnsi="Times New Roman" w:cs="Times New Roman"/>
          <w:sz w:val="20"/>
          <w:szCs w:val="20"/>
        </w:rPr>
        <w:t>.</w:t>
      </w:r>
      <w:proofErr w:type="gramEnd"/>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Услуги в отеле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Прежде, чем воспользоваться какой-либо услугой в отеле, узнайте, сколько она стоит. При возникновении конфликтной ситуации между администрацией отеля и гостем ее представители вправе действовать в соответствии с кубинскими правилами и законами, например, вызвать полицию, что приведет к довольно неприятным последствиям.</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Прежде, чем сдать вещи в прачечную, узнайте срок выполнения заказа (как правило, не менее 24 часов).</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Деньги и покупки</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Валюта Кубы – кубинский песо (1 песо равен 100 сентаво). Существует два вида песо: песо неконвертируемый, для расчетов внутри страны, и песо конвертируемый, имеющий аббревиатуру CUC, или как его называют русскоговорящие туристы «КУК». Им расплачиваются туристы, он официально </w:t>
      </w:r>
      <w:r w:rsidRPr="00053D9D">
        <w:rPr>
          <w:rFonts w:ascii="Times New Roman" w:hAnsi="Times New Roman" w:cs="Times New Roman"/>
          <w:sz w:val="20"/>
          <w:szCs w:val="20"/>
        </w:rPr>
        <w:lastRenderedPageBreak/>
        <w:t>приравнивается к доллару США. Эти банкноты, отличающиеся от обычного кубинского песо своей ценностью и многоцветностью, печатаются на острове и за его пределами ценности не имеют.</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На Кубе 09 апреля 2005 года было запрещено использовать доллары США, поэтому основной платежной единицей для туристов стал конвертируемый песо. Его можно приобрести за 25 «обычных» песо. Конвертируемый песо не имеет никакой ценности в других странах мира. При обмене долларов США на территории Кубы взимается налог 10%. Также для финансовых расчетов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rsidR="001062B6" w:rsidRPr="001A2E38" w:rsidRDefault="001062B6" w:rsidP="00053D9D">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Магазины</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Большинство магазинов на Кубе работают с 09:00 до 18:00 (некоторые до 20:00) по будням, в субботу – с 09:00 до 15:00 (некоторые </w:t>
      </w:r>
      <w:proofErr w:type="gramStart"/>
      <w:r w:rsidRPr="00053D9D">
        <w:rPr>
          <w:rFonts w:ascii="Times New Roman" w:hAnsi="Times New Roman" w:cs="Times New Roman"/>
          <w:sz w:val="20"/>
          <w:szCs w:val="20"/>
        </w:rPr>
        <w:t>до</w:t>
      </w:r>
      <w:proofErr w:type="gramEnd"/>
      <w:r w:rsidRPr="00053D9D">
        <w:rPr>
          <w:rFonts w:ascii="Times New Roman" w:hAnsi="Times New Roman" w:cs="Times New Roman"/>
          <w:sz w:val="20"/>
          <w:szCs w:val="20"/>
        </w:rPr>
        <w:t xml:space="preserve"> 18:00). Супермаркеты и магазины в курортных районах обычно открыты с 10:00 до 20:00. Практически все магазины закрываются на «сиесту» в районе полудня.</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Популярные кубинские сувениры:</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сигары;</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украшения из черного коралла (серьги, кольца, браслеты, подвески), из панциря черепахи, из жемчуга, из плодовых косточек;</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кубинский ром;</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кубинский кофе;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резные фигурки из дерева, выполненные в африканском стиле;</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сувениры из бамбука, морских раковин и других материалов;</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традиционная кубинская рубашка.</w:t>
      </w:r>
    </w:p>
    <w:p w:rsidR="001062B6" w:rsidRPr="001A2E38" w:rsidRDefault="001062B6" w:rsidP="00053D9D">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Официальные праздники</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1, 2 января – День освобождения;</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1 мая – День труда;</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26 июля – День национального восстания;</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10 октября – годовщина начала войны за независимость Кубы;</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25 декабря — Рождество.</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Телефонная связь</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Чтобы позвонить в Россию из Кубы с мобильного телефона необходимо набрать код 007, затем код города и номер телефона.</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Звонок на Кубу из России:</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из Москвы в Гавану на городской телефон: 8-10-53-7-(номер телефона);</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из Москвы в Гавану на мобильный: – 8-10-53-5-(номер телефона).</w:t>
      </w:r>
    </w:p>
    <w:p w:rsidR="001062B6" w:rsidRPr="001A2E38" w:rsidRDefault="001062B6" w:rsidP="001A2E38">
      <w:pPr>
        <w:spacing w:after="0"/>
        <w:rPr>
          <w:rFonts w:ascii="Times New Roman" w:hAnsi="Times New Roman" w:cs="Times New Roman"/>
          <w:b/>
          <w:color w:val="C00000"/>
          <w:sz w:val="24"/>
          <w:szCs w:val="24"/>
        </w:rPr>
      </w:pPr>
      <w:r w:rsidRPr="001A2E38">
        <w:rPr>
          <w:rFonts w:ascii="Times New Roman" w:hAnsi="Times New Roman" w:cs="Times New Roman"/>
          <w:b/>
          <w:color w:val="C00000"/>
          <w:sz w:val="24"/>
          <w:szCs w:val="24"/>
        </w:rPr>
        <w:t>Общественный транспорт</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Основной городской транспорт на Кубе – автобус. Он называется </w:t>
      </w:r>
      <w:proofErr w:type="spellStart"/>
      <w:r w:rsidRPr="00053D9D">
        <w:rPr>
          <w:rFonts w:ascii="Times New Roman" w:hAnsi="Times New Roman" w:cs="Times New Roman"/>
          <w:sz w:val="20"/>
          <w:szCs w:val="20"/>
        </w:rPr>
        <w:t>gua-gua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ва-ва</w:t>
      </w:r>
      <w:proofErr w:type="spellEnd"/>
      <w:r w:rsidRPr="00053D9D">
        <w:rPr>
          <w:rFonts w:ascii="Times New Roman" w:hAnsi="Times New Roman" w:cs="Times New Roman"/>
          <w:sz w:val="20"/>
          <w:szCs w:val="20"/>
        </w:rPr>
        <w:t>). Стоимость проезда – 10 сентаво. Автобус останавливается через каждые четыре квартала, водителя можно попросить объявить остановку. В часы пик загруженность транспорта очень большая.</w:t>
      </w:r>
    </w:p>
    <w:p w:rsidR="001062B6" w:rsidRPr="00053D9D" w:rsidRDefault="001062B6" w:rsidP="001A2E38">
      <w:pPr>
        <w:spacing w:after="0"/>
        <w:rPr>
          <w:rFonts w:ascii="Times New Roman" w:hAnsi="Times New Roman" w:cs="Times New Roman"/>
          <w:sz w:val="20"/>
          <w:szCs w:val="20"/>
        </w:rPr>
      </w:pPr>
      <w:r w:rsidRPr="00053D9D">
        <w:rPr>
          <w:rFonts w:ascii="Times New Roman" w:hAnsi="Times New Roman" w:cs="Times New Roman"/>
          <w:sz w:val="20"/>
          <w:szCs w:val="20"/>
        </w:rPr>
        <w:t xml:space="preserve">Для туристов существует специальное такси с радиотелефоном и кондиционером. Есть такси и для кубинцев, которые принимают к оплате песо, но эти такси очень трудно поймать. В Гаване работают три таксомоторные компании, все государственные. </w:t>
      </w:r>
      <w:proofErr w:type="spellStart"/>
      <w:r w:rsidRPr="00053D9D">
        <w:rPr>
          <w:rFonts w:ascii="Times New Roman" w:hAnsi="Times New Roman" w:cs="Times New Roman"/>
          <w:sz w:val="20"/>
          <w:szCs w:val="20"/>
        </w:rPr>
        <w:t>Cubanacan</w:t>
      </w:r>
      <w:proofErr w:type="spellEnd"/>
      <w:r w:rsidRPr="00053D9D">
        <w:rPr>
          <w:rFonts w:ascii="Times New Roman" w:hAnsi="Times New Roman" w:cs="Times New Roman"/>
          <w:sz w:val="20"/>
          <w:szCs w:val="20"/>
        </w:rPr>
        <w:t xml:space="preserve"> – самая дорогая, в автопарке преобладают мерседесы; </w:t>
      </w:r>
      <w:proofErr w:type="spellStart"/>
      <w:r w:rsidRPr="00053D9D">
        <w:rPr>
          <w:rFonts w:ascii="Times New Roman" w:hAnsi="Times New Roman" w:cs="Times New Roman"/>
          <w:sz w:val="20"/>
          <w:szCs w:val="20"/>
        </w:rPr>
        <w:t>Turistaxi</w:t>
      </w:r>
      <w:proofErr w:type="spellEnd"/>
      <w:r w:rsidRPr="00053D9D">
        <w:rPr>
          <w:rFonts w:ascii="Times New Roman" w:hAnsi="Times New Roman" w:cs="Times New Roman"/>
          <w:sz w:val="20"/>
          <w:szCs w:val="20"/>
        </w:rPr>
        <w:t xml:space="preserve"> – автопарк состоит из японских серых малолитражек с кондиционерами; </w:t>
      </w:r>
      <w:proofErr w:type="spellStart"/>
      <w:r w:rsidRPr="00053D9D">
        <w:rPr>
          <w:rFonts w:ascii="Times New Roman" w:hAnsi="Times New Roman" w:cs="Times New Roman"/>
          <w:sz w:val="20"/>
          <w:szCs w:val="20"/>
        </w:rPr>
        <w:t>Panataxi</w:t>
      </w:r>
      <w:proofErr w:type="spellEnd"/>
      <w:r w:rsidRPr="00053D9D">
        <w:rPr>
          <w:rFonts w:ascii="Times New Roman" w:hAnsi="Times New Roman" w:cs="Times New Roman"/>
          <w:sz w:val="20"/>
          <w:szCs w:val="20"/>
        </w:rPr>
        <w:t xml:space="preserve"> – самый экономичный вариант, автопарк состоит из «Лады», но работает компания только в Гаване. В провинциальных отелях и туристических центрах можно найти такси </w:t>
      </w:r>
      <w:proofErr w:type="spellStart"/>
      <w:r w:rsidRPr="00053D9D">
        <w:rPr>
          <w:rFonts w:ascii="Times New Roman" w:hAnsi="Times New Roman" w:cs="Times New Roman"/>
          <w:sz w:val="20"/>
          <w:szCs w:val="20"/>
        </w:rPr>
        <w:t>Cubanacan</w:t>
      </w:r>
      <w:proofErr w:type="spellEnd"/>
      <w:r w:rsidRPr="00053D9D">
        <w:rPr>
          <w:rFonts w:ascii="Times New Roman" w:hAnsi="Times New Roman" w:cs="Times New Roman"/>
          <w:sz w:val="20"/>
          <w:szCs w:val="20"/>
        </w:rPr>
        <w:t xml:space="preserve"> и </w:t>
      </w:r>
      <w:proofErr w:type="spellStart"/>
      <w:r w:rsidRPr="00053D9D">
        <w:rPr>
          <w:rFonts w:ascii="Times New Roman" w:hAnsi="Times New Roman" w:cs="Times New Roman"/>
          <w:sz w:val="20"/>
          <w:szCs w:val="20"/>
        </w:rPr>
        <w:t>Turistaxi</w:t>
      </w:r>
      <w:proofErr w:type="spellEnd"/>
      <w:r w:rsidRPr="00053D9D">
        <w:rPr>
          <w:rFonts w:ascii="Times New Roman" w:hAnsi="Times New Roman" w:cs="Times New Roman"/>
          <w:sz w:val="20"/>
          <w:szCs w:val="20"/>
        </w:rPr>
        <w:t>. Надежнее всего взять такси у входа в отель.</w:t>
      </w:r>
    </w:p>
    <w:p w:rsidR="001062B6" w:rsidRPr="00E67F71" w:rsidRDefault="001062B6" w:rsidP="00053D9D">
      <w:pPr>
        <w:spacing w:after="0"/>
        <w:rPr>
          <w:rFonts w:ascii="Times New Roman" w:hAnsi="Times New Roman" w:cs="Times New Roman"/>
          <w:b/>
          <w:color w:val="C00000"/>
          <w:sz w:val="24"/>
          <w:szCs w:val="24"/>
        </w:rPr>
      </w:pPr>
      <w:r w:rsidRPr="00E67F71">
        <w:rPr>
          <w:rFonts w:ascii="Times New Roman" w:hAnsi="Times New Roman" w:cs="Times New Roman"/>
          <w:b/>
          <w:color w:val="C00000"/>
          <w:sz w:val="24"/>
          <w:szCs w:val="24"/>
        </w:rPr>
        <w:t>Аренда автомобиля</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Для оформления аренды автомобиля необходимо:</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паспорт;</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водительское удостоверение международного образца;</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наличные деньги или кредитная карта.</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 xml:space="preserve">В случае ДТП необходимо дождаться представителей транспортной полиции, страховой компании или </w:t>
      </w:r>
      <w:proofErr w:type="spellStart"/>
      <w:r w:rsidRPr="00053D9D">
        <w:rPr>
          <w:rFonts w:ascii="Times New Roman" w:hAnsi="Times New Roman" w:cs="Times New Roman"/>
          <w:sz w:val="20"/>
          <w:szCs w:val="20"/>
        </w:rPr>
        <w:t>автопрокатной</w:t>
      </w:r>
      <w:proofErr w:type="spellEnd"/>
      <w:r w:rsidRPr="00053D9D">
        <w:rPr>
          <w:rFonts w:ascii="Times New Roman" w:hAnsi="Times New Roman" w:cs="Times New Roman"/>
          <w:sz w:val="20"/>
          <w:szCs w:val="20"/>
        </w:rPr>
        <w:t xml:space="preserve"> фирмы, которые на месте осуществят разбор аварии и составят протокол.</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Автомобильные парковки</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 xml:space="preserve">Во многих общественных местах имеются государственные парковочные пункты. Оплата парковки производится согласно тарифу или зачастую по согласованию с </w:t>
      </w:r>
      <w:proofErr w:type="spellStart"/>
      <w:r w:rsidRPr="00053D9D">
        <w:rPr>
          <w:rFonts w:ascii="Times New Roman" w:hAnsi="Times New Roman" w:cs="Times New Roman"/>
          <w:sz w:val="20"/>
          <w:szCs w:val="20"/>
        </w:rPr>
        <w:t>парковщиком</w:t>
      </w:r>
      <w:proofErr w:type="spellEnd"/>
      <w:r w:rsidRPr="00053D9D">
        <w:rPr>
          <w:rFonts w:ascii="Times New Roman" w:hAnsi="Times New Roman" w:cs="Times New Roman"/>
          <w:sz w:val="20"/>
          <w:szCs w:val="20"/>
        </w:rPr>
        <w:t>.</w:t>
      </w:r>
    </w:p>
    <w:p w:rsidR="00E67F71" w:rsidRPr="001062B6" w:rsidRDefault="00E67F71" w:rsidP="00E67F71">
      <w:pPr>
        <w:spacing w:after="0"/>
        <w:rPr>
          <w:rFonts w:ascii="Times New Roman" w:hAnsi="Times New Roman" w:cs="Times New Roman"/>
          <w:sz w:val="24"/>
          <w:szCs w:val="24"/>
        </w:rPr>
      </w:pPr>
    </w:p>
    <w:p w:rsidR="001062B6" w:rsidRPr="00E67F71" w:rsidRDefault="001062B6" w:rsidP="00053D9D">
      <w:pPr>
        <w:spacing w:after="0"/>
        <w:rPr>
          <w:rFonts w:ascii="Times New Roman" w:hAnsi="Times New Roman" w:cs="Times New Roman"/>
          <w:b/>
          <w:color w:val="C00000"/>
          <w:sz w:val="24"/>
          <w:szCs w:val="24"/>
        </w:rPr>
      </w:pPr>
      <w:r w:rsidRPr="00E67F71">
        <w:rPr>
          <w:rFonts w:ascii="Times New Roman" w:hAnsi="Times New Roman" w:cs="Times New Roman"/>
          <w:b/>
          <w:color w:val="C00000"/>
          <w:sz w:val="24"/>
          <w:szCs w:val="24"/>
        </w:rPr>
        <w:t>Чаевые</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На Кубе принято давать чаевые официантам, носильщикам, таксистам, горничным.</w:t>
      </w:r>
    </w:p>
    <w:p w:rsidR="001062B6" w:rsidRPr="00E67F71" w:rsidRDefault="001062B6" w:rsidP="00053D9D">
      <w:pPr>
        <w:spacing w:after="0"/>
        <w:rPr>
          <w:rFonts w:ascii="Times New Roman" w:hAnsi="Times New Roman" w:cs="Times New Roman"/>
          <w:b/>
          <w:color w:val="C00000"/>
          <w:sz w:val="24"/>
          <w:szCs w:val="24"/>
        </w:rPr>
      </w:pPr>
      <w:r w:rsidRPr="00E67F71">
        <w:rPr>
          <w:rFonts w:ascii="Times New Roman" w:hAnsi="Times New Roman" w:cs="Times New Roman"/>
          <w:b/>
          <w:color w:val="C00000"/>
          <w:sz w:val="24"/>
          <w:szCs w:val="24"/>
        </w:rPr>
        <w:t>Экскурсии и трансферы</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Групповые. Заказанные и оплаченные услуги, такие как трансферы и экскурсии, предоставляются туристу только в указанное в программе или ваучере время. Оно может корректироваться сопровождающим группы на месте в зависимости от конкретных обстоятельств: опоздание самолета, «пробки» на дорогах, поломка автобуса, болезнь экскурсовода.</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Индивидуальные. На каждую индивидуальную услугу вам должен быть выдан отдельный ваучер с указанием даты, времени и места встречи, а также контактного телефона, по которому следует звонить при возникновении проблем и каких-либо вопросов.</w:t>
      </w:r>
    </w:p>
    <w:p w:rsidR="001062B6" w:rsidRPr="00053D9D" w:rsidRDefault="001062B6" w:rsidP="00E67F71">
      <w:pPr>
        <w:spacing w:after="0"/>
        <w:rPr>
          <w:rFonts w:ascii="Times New Roman" w:hAnsi="Times New Roman" w:cs="Times New Roman"/>
          <w:b/>
          <w:i/>
          <w:sz w:val="20"/>
          <w:szCs w:val="20"/>
        </w:rPr>
      </w:pPr>
      <w:r w:rsidRPr="00053D9D">
        <w:rPr>
          <w:rFonts w:ascii="Times New Roman" w:hAnsi="Times New Roman" w:cs="Times New Roman"/>
          <w:b/>
          <w:i/>
          <w:sz w:val="20"/>
          <w:szCs w:val="20"/>
        </w:rPr>
        <w:t>Настоятельно рекомендуем заказывать экскурсии как можно раньше, т.к. на популярных маршрутах может не хватить мест в автобусе для тех, кто решил поехать в последний момент.</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На все экскурсии рекомендуем удобную обувь без каблука, головной убор, зонтик, фотоаппарат и питьевую воду.</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На экскурсии, предусматривающие посещение храмов и мечетей, нужно приходить в соответствующей одежде: должны быть закрыты плечи и колени.</w:t>
      </w:r>
    </w:p>
    <w:p w:rsidR="001062B6" w:rsidRPr="00053D9D" w:rsidRDefault="001062B6" w:rsidP="00E67F71">
      <w:pPr>
        <w:spacing w:after="0"/>
        <w:rPr>
          <w:rFonts w:ascii="Times New Roman" w:hAnsi="Times New Roman" w:cs="Times New Roman"/>
          <w:sz w:val="20"/>
          <w:szCs w:val="20"/>
        </w:rPr>
      </w:pPr>
      <w:r w:rsidRPr="00053D9D">
        <w:rPr>
          <w:rFonts w:ascii="Times New Roman" w:hAnsi="Times New Roman" w:cs="Times New Roman"/>
          <w:sz w:val="20"/>
          <w:szCs w:val="20"/>
        </w:rPr>
        <w:t>Турист, не явившийся (или опоздавший) на экскурсию, не имеет права на денежную компенсацию и перенос экскурсии на другую дату.</w:t>
      </w:r>
    </w:p>
    <w:p w:rsidR="001062B6" w:rsidRPr="00E67F71" w:rsidRDefault="001062B6" w:rsidP="001062B6">
      <w:pPr>
        <w:rPr>
          <w:rFonts w:ascii="Times New Roman" w:hAnsi="Times New Roman" w:cs="Times New Roman"/>
          <w:b/>
          <w:color w:val="C00000"/>
          <w:sz w:val="24"/>
          <w:szCs w:val="24"/>
        </w:rPr>
      </w:pPr>
      <w:r w:rsidRPr="00E67F71">
        <w:rPr>
          <w:rFonts w:ascii="Times New Roman" w:hAnsi="Times New Roman" w:cs="Times New Roman"/>
          <w:b/>
          <w:color w:val="C00000"/>
          <w:sz w:val="24"/>
          <w:szCs w:val="24"/>
        </w:rPr>
        <w:t>Медицинский страховой полис и врачебная помощь</w:t>
      </w:r>
    </w:p>
    <w:p w:rsidR="001062B6" w:rsidRPr="00053D9D" w:rsidRDefault="001062B6" w:rsidP="00E67F71">
      <w:pPr>
        <w:pStyle w:val="a6"/>
        <w:numPr>
          <w:ilvl w:val="0"/>
          <w:numId w:val="16"/>
        </w:numPr>
        <w:rPr>
          <w:rFonts w:ascii="Times New Roman" w:hAnsi="Times New Roman" w:cs="Times New Roman"/>
          <w:sz w:val="20"/>
          <w:szCs w:val="20"/>
        </w:rPr>
      </w:pPr>
      <w:r w:rsidRPr="00053D9D">
        <w:rPr>
          <w:rFonts w:ascii="Times New Roman" w:hAnsi="Times New Roman" w:cs="Times New Roman"/>
          <w:sz w:val="20"/>
          <w:szCs w:val="20"/>
        </w:rPr>
        <w:t>Для выезда за границу каждый турист обязан иметь медицинский страховой полис. В него вписывается фамилия туриста и сроки его пребывания на Кубе. Страховой полис содержит информацию на русском языке о правилах страхования. Обязательно ознакомьтесь с условиями страхового договора перед поездкой.</w:t>
      </w:r>
    </w:p>
    <w:p w:rsidR="001062B6" w:rsidRPr="00053D9D" w:rsidRDefault="001062B6" w:rsidP="00E67F71">
      <w:pPr>
        <w:pStyle w:val="a6"/>
        <w:numPr>
          <w:ilvl w:val="0"/>
          <w:numId w:val="16"/>
        </w:numPr>
        <w:rPr>
          <w:rFonts w:ascii="Times New Roman" w:hAnsi="Times New Roman" w:cs="Times New Roman"/>
          <w:sz w:val="20"/>
          <w:szCs w:val="20"/>
        </w:rPr>
      </w:pPr>
      <w:r w:rsidRPr="00053D9D">
        <w:rPr>
          <w:rFonts w:ascii="Times New Roman" w:hAnsi="Times New Roman" w:cs="Times New Roman"/>
          <w:sz w:val="20"/>
          <w:szCs w:val="20"/>
        </w:rPr>
        <w:t>Во время пребывания в стране рекомендуем страховой полис постоянно иметь при себе. Напоминаем, что заболевания, связанные с беременностью, последствиями алкогольного или наркотического опьянения, не являются страховыми случаями.</w:t>
      </w:r>
    </w:p>
    <w:p w:rsidR="001062B6" w:rsidRPr="00053D9D" w:rsidRDefault="001062B6" w:rsidP="00E67F71">
      <w:pPr>
        <w:pStyle w:val="a6"/>
        <w:numPr>
          <w:ilvl w:val="0"/>
          <w:numId w:val="16"/>
        </w:numPr>
        <w:rPr>
          <w:rFonts w:ascii="Times New Roman" w:hAnsi="Times New Roman" w:cs="Times New Roman"/>
          <w:sz w:val="20"/>
          <w:szCs w:val="20"/>
        </w:rPr>
      </w:pPr>
      <w:r w:rsidRPr="00053D9D">
        <w:rPr>
          <w:rFonts w:ascii="Times New Roman" w:hAnsi="Times New Roman" w:cs="Times New Roman"/>
          <w:sz w:val="20"/>
          <w:szCs w:val="20"/>
        </w:rPr>
        <w:t>При возникновении у туриста инфекционного заболевания администрация отеля вправе потребовать его выселения и перемещения в госпиталь.</w:t>
      </w:r>
    </w:p>
    <w:p w:rsidR="001062B6" w:rsidRPr="00053D9D" w:rsidRDefault="001062B6" w:rsidP="00E67F71">
      <w:pPr>
        <w:pStyle w:val="a6"/>
        <w:numPr>
          <w:ilvl w:val="0"/>
          <w:numId w:val="16"/>
        </w:numPr>
        <w:rPr>
          <w:rFonts w:ascii="Times New Roman" w:hAnsi="Times New Roman" w:cs="Times New Roman"/>
          <w:sz w:val="20"/>
          <w:szCs w:val="20"/>
        </w:rPr>
      </w:pPr>
      <w:r w:rsidRPr="00053D9D">
        <w:rPr>
          <w:rFonts w:ascii="Times New Roman" w:hAnsi="Times New Roman" w:cs="Times New Roman"/>
          <w:sz w:val="20"/>
          <w:szCs w:val="20"/>
        </w:rPr>
        <w:t>Экстренная первая помощь на Кубе для граждан России бесплатна. Для обращения за медицинской помощью следует позвонить в представительство вашей страховой компании по телефону, указанному в полисе, и сообщить следующие данные: фамилию, имя, дату рождения застрахованного, номер страхового полиса. Представитель сервисной медицинской службы выяснит, что случилось, где вы находитесь, разъяснит, как вести себя в данной ситуации, на какое возмещение вы можете рассчитывать, и при необходимости направит к врачу. В этом случае врачебный осмотр и последующее лечение оплачивает страховая компания.</w:t>
      </w:r>
    </w:p>
    <w:p w:rsidR="001062B6" w:rsidRPr="00053D9D" w:rsidRDefault="001062B6" w:rsidP="00E67F71">
      <w:pPr>
        <w:pStyle w:val="a6"/>
        <w:numPr>
          <w:ilvl w:val="0"/>
          <w:numId w:val="16"/>
        </w:numPr>
        <w:rPr>
          <w:rFonts w:ascii="Times New Roman" w:hAnsi="Times New Roman" w:cs="Times New Roman"/>
          <w:sz w:val="20"/>
          <w:szCs w:val="20"/>
        </w:rPr>
      </w:pPr>
      <w:r w:rsidRPr="00053D9D">
        <w:rPr>
          <w:rFonts w:ascii="Times New Roman" w:hAnsi="Times New Roman" w:cs="Times New Roman"/>
          <w:sz w:val="20"/>
          <w:szCs w:val="20"/>
        </w:rPr>
        <w:t>В некоторых случаях может понадобиться оплатить лечение на месте. Делается это только по согласованию со страховой компанией. В подобной ситуации расходы, понесенные туристом по страховому случаю, возвращает представительство страховой компании после возвращения туриста домой (при наличии подтверждающих документов).</w:t>
      </w:r>
    </w:p>
    <w:p w:rsidR="001062B6" w:rsidRPr="00053D9D" w:rsidRDefault="001062B6" w:rsidP="001062B6">
      <w:pPr>
        <w:rPr>
          <w:rFonts w:ascii="Times New Roman" w:hAnsi="Times New Roman" w:cs="Times New Roman"/>
          <w:b/>
          <w:i/>
          <w:sz w:val="20"/>
          <w:szCs w:val="20"/>
        </w:rPr>
      </w:pPr>
      <w:r w:rsidRPr="00053D9D">
        <w:rPr>
          <w:rFonts w:ascii="Times New Roman" w:hAnsi="Times New Roman" w:cs="Times New Roman"/>
          <w:b/>
          <w:i/>
          <w:sz w:val="20"/>
          <w:szCs w:val="20"/>
        </w:rPr>
        <w:t>Если турист обращается к врачу самостоятельно, минуя страховую компанию, то все расходы на оплату медицинских услуг он несет лично и не может претендовать на их полную компенсацию страховщиком.</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Личная безопасность</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Для того чтобы путешествие на Кубу запомнилось вам только с лучшей стороны, рекомендуем соблюдать следующие правила безопасности:</w:t>
      </w:r>
    </w:p>
    <w:p w:rsidR="001062B6" w:rsidRPr="00053D9D" w:rsidRDefault="001062B6" w:rsidP="00053D9D">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не оставляйте без присмотра свой багаж в местах массового скопления людей (аэропорты, остановки общественного транспорта, поезда, автобусы, вокзалы, стадионы, магазины и т.п.);</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 xml:space="preserve">не оставляйте на виду ценные вещи. В том числе в отеле, ресторане, на сиденьях в автобусе и автомобиле. Храните их только в сейфе в номере или на рецепции (пусть даже за небольшую </w:t>
      </w:r>
      <w:r w:rsidRPr="00053D9D">
        <w:rPr>
          <w:rFonts w:ascii="Times New Roman" w:hAnsi="Times New Roman" w:cs="Times New Roman"/>
          <w:sz w:val="20"/>
          <w:szCs w:val="20"/>
        </w:rPr>
        <w:lastRenderedPageBreak/>
        <w:t>плату). За вещи, оставленные в номере, отель ответственности не несет. Исключение – исчезновение ценных вещей из сейфа при явных следах взлома (в пределах отельной страховки);</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не занимайте места, поставив на стол или стул сумку, положив телефон, ключи от номера и т.п.;</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особо внимательно относитесь к документам: держите их либо в сейфе, либо при себе. Без особой надобности паспорта с собой не носите, используйте копии;</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опасайтесь карманников, особенно в местах большого скопления людей и в общественном транспорте;</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водопроводную воду лучше не пить. Употребляйте бутилированную воду. Ее можно купить в любом месте;</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в жаркое время года нужно пользоваться кремом от солнца с высокой степенью защиты от интенсивного ультрафиолетового облучения;</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в первые дни пребывания на Кубе лучше отказаться от блюд с большим количеством растительного масла и «острых» кушаний;</w:t>
      </w:r>
    </w:p>
    <w:p w:rsidR="001062B6" w:rsidRPr="00053D9D" w:rsidRDefault="001062B6" w:rsidP="00E67F71">
      <w:pPr>
        <w:pStyle w:val="a6"/>
        <w:numPr>
          <w:ilvl w:val="0"/>
          <w:numId w:val="15"/>
        </w:numPr>
        <w:spacing w:after="0"/>
        <w:rPr>
          <w:rFonts w:ascii="Times New Roman" w:hAnsi="Times New Roman" w:cs="Times New Roman"/>
          <w:sz w:val="20"/>
          <w:szCs w:val="20"/>
        </w:rPr>
      </w:pPr>
      <w:r w:rsidRPr="00053D9D">
        <w:rPr>
          <w:rFonts w:ascii="Times New Roman" w:hAnsi="Times New Roman" w:cs="Times New Roman"/>
          <w:sz w:val="20"/>
          <w:szCs w:val="20"/>
        </w:rPr>
        <w:t>несмотря на благополучную в целом эпидемиологическую ситуацию на Кубе туристам необходимо помнить о мерах личной профилактики инфекционных и паразитарных заболеваний.</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Возвращение домой</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Если вы путешествуете самостоятельно, рекомендуем приезжать в аэропорт как минимум за три часа до вылета, особенно если планируете посетить магазины DUTY FREE.</w:t>
      </w:r>
    </w:p>
    <w:p w:rsidR="001062B6" w:rsidRPr="00053D9D" w:rsidRDefault="001062B6" w:rsidP="001062B6">
      <w:pPr>
        <w:rPr>
          <w:rFonts w:ascii="Times New Roman" w:hAnsi="Times New Roman" w:cs="Times New Roman"/>
          <w:b/>
          <w:sz w:val="20"/>
          <w:szCs w:val="20"/>
        </w:rPr>
      </w:pPr>
      <w:r w:rsidRPr="00053D9D">
        <w:rPr>
          <w:rFonts w:ascii="Times New Roman" w:hAnsi="Times New Roman" w:cs="Times New Roman"/>
          <w:b/>
          <w:sz w:val="20"/>
          <w:szCs w:val="20"/>
        </w:rPr>
        <w:t>Телефоны экстренных и справочных служб на Кубе</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Полиция – (537) 867-77-77, 882-01-16.</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Скорая помощь – (537) 204-28-11.</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Пожарные – (537) 881-11-15.</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Посольство Российской Федерации в Республике Куба</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 xml:space="preserve">Адрес: Гавана, </w:t>
      </w:r>
      <w:proofErr w:type="spellStart"/>
      <w:r w:rsidRPr="00053D9D">
        <w:rPr>
          <w:rFonts w:ascii="Times New Roman" w:hAnsi="Times New Roman" w:cs="Times New Roman"/>
          <w:sz w:val="20"/>
          <w:szCs w:val="20"/>
        </w:rPr>
        <w:t>Мирамар</w:t>
      </w:r>
      <w:proofErr w:type="spellEnd"/>
      <w:r w:rsidRPr="00053D9D">
        <w:rPr>
          <w:rFonts w:ascii="Times New Roman" w:hAnsi="Times New Roman" w:cs="Times New Roman"/>
          <w:sz w:val="20"/>
          <w:szCs w:val="20"/>
        </w:rPr>
        <w:t xml:space="preserve">, 5-я </w:t>
      </w:r>
      <w:proofErr w:type="spellStart"/>
      <w:r w:rsidRPr="00053D9D">
        <w:rPr>
          <w:rFonts w:ascii="Times New Roman" w:hAnsi="Times New Roman" w:cs="Times New Roman"/>
          <w:sz w:val="20"/>
          <w:szCs w:val="20"/>
        </w:rPr>
        <w:t>авенида</w:t>
      </w:r>
      <w:proofErr w:type="spellEnd"/>
      <w:r w:rsidRPr="00053D9D">
        <w:rPr>
          <w:rFonts w:ascii="Times New Roman" w:hAnsi="Times New Roman" w:cs="Times New Roman"/>
          <w:sz w:val="20"/>
          <w:szCs w:val="20"/>
        </w:rPr>
        <w:t xml:space="preserve"> № 6402, между улицами 62 и 66 (</w:t>
      </w:r>
      <w:proofErr w:type="spellStart"/>
      <w:r w:rsidRPr="00053D9D">
        <w:rPr>
          <w:rFonts w:ascii="Times New Roman" w:hAnsi="Times New Roman" w:cs="Times New Roman"/>
          <w:sz w:val="20"/>
          <w:szCs w:val="20"/>
        </w:rPr>
        <w:t>Embajada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de</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la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Federacion</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de</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Rusia</w:t>
      </w:r>
      <w:proofErr w:type="spellEnd"/>
      <w:r w:rsidRPr="00053D9D">
        <w:rPr>
          <w:rFonts w:ascii="Times New Roman" w:hAnsi="Times New Roman" w:cs="Times New Roman"/>
          <w:sz w:val="20"/>
          <w:szCs w:val="20"/>
        </w:rPr>
        <w:t xml:space="preserve">, 5-a </w:t>
      </w:r>
      <w:proofErr w:type="spellStart"/>
      <w:r w:rsidRPr="00053D9D">
        <w:rPr>
          <w:rFonts w:ascii="Times New Roman" w:hAnsi="Times New Roman" w:cs="Times New Roman"/>
          <w:sz w:val="20"/>
          <w:szCs w:val="20"/>
        </w:rPr>
        <w:t>Avenida</w:t>
      </w:r>
      <w:proofErr w:type="spellEnd"/>
      <w:r w:rsidRPr="00053D9D">
        <w:rPr>
          <w:rFonts w:ascii="Times New Roman" w:hAnsi="Times New Roman" w:cs="Times New Roman"/>
          <w:sz w:val="20"/>
          <w:szCs w:val="20"/>
        </w:rPr>
        <w:t xml:space="preserve">, N 6402, </w:t>
      </w:r>
      <w:proofErr w:type="spellStart"/>
      <w:r w:rsidRPr="00053D9D">
        <w:rPr>
          <w:rFonts w:ascii="Times New Roman" w:hAnsi="Times New Roman" w:cs="Times New Roman"/>
          <w:sz w:val="20"/>
          <w:szCs w:val="20"/>
        </w:rPr>
        <w:t>entre</w:t>
      </w:r>
      <w:proofErr w:type="spellEnd"/>
      <w:r w:rsidRPr="00053D9D">
        <w:rPr>
          <w:rFonts w:ascii="Times New Roman" w:hAnsi="Times New Roman" w:cs="Times New Roman"/>
          <w:sz w:val="20"/>
          <w:szCs w:val="20"/>
        </w:rPr>
        <w:t xml:space="preserve"> 62 y 66, </w:t>
      </w:r>
      <w:proofErr w:type="spellStart"/>
      <w:r w:rsidRPr="00053D9D">
        <w:rPr>
          <w:rFonts w:ascii="Times New Roman" w:hAnsi="Times New Roman" w:cs="Times New Roman"/>
          <w:sz w:val="20"/>
          <w:szCs w:val="20"/>
        </w:rPr>
        <w:t>Miramar</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La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Habana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Cuba</w:t>
      </w:r>
      <w:proofErr w:type="spellEnd"/>
      <w:r w:rsidRPr="00053D9D">
        <w:rPr>
          <w:rFonts w:ascii="Times New Roman" w:hAnsi="Times New Roman" w:cs="Times New Roman"/>
          <w:sz w:val="20"/>
          <w:szCs w:val="20"/>
        </w:rPr>
        <w:t>).</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Телефон: (8-10-537) 204-10-85, 204-26-86, 204-26-28, 204-10-80.</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Факс: (8-10-537) 204-10-38.</w:t>
      </w:r>
    </w:p>
    <w:p w:rsidR="001062B6" w:rsidRPr="00053D9D" w:rsidRDefault="001062B6" w:rsidP="001062B6">
      <w:pPr>
        <w:spacing w:after="0"/>
        <w:rPr>
          <w:rFonts w:ascii="Times New Roman" w:hAnsi="Times New Roman" w:cs="Times New Roman"/>
          <w:sz w:val="20"/>
          <w:szCs w:val="20"/>
        </w:rPr>
      </w:pPr>
      <w:r w:rsidRPr="00053D9D">
        <w:rPr>
          <w:rFonts w:ascii="Times New Roman" w:hAnsi="Times New Roman" w:cs="Times New Roman"/>
          <w:sz w:val="20"/>
          <w:szCs w:val="20"/>
        </w:rPr>
        <w:t>E-</w:t>
      </w:r>
      <w:proofErr w:type="spellStart"/>
      <w:r w:rsidRPr="00053D9D">
        <w:rPr>
          <w:rFonts w:ascii="Times New Roman" w:hAnsi="Times New Roman" w:cs="Times New Roman"/>
          <w:sz w:val="20"/>
          <w:szCs w:val="20"/>
        </w:rPr>
        <w:t>mail</w:t>
      </w:r>
      <w:proofErr w:type="spellEnd"/>
      <w:r w:rsidRPr="00053D9D">
        <w:rPr>
          <w:rFonts w:ascii="Times New Roman" w:hAnsi="Times New Roman" w:cs="Times New Roman"/>
          <w:sz w:val="20"/>
          <w:szCs w:val="20"/>
        </w:rPr>
        <w:t>: </w:t>
      </w:r>
      <w:hyperlink r:id="rId8" w:tgtFrame="_blank" w:history="1">
        <w:r w:rsidRPr="00053D9D">
          <w:rPr>
            <w:rStyle w:val="a5"/>
            <w:rFonts w:ascii="Times New Roman" w:hAnsi="Times New Roman" w:cs="Times New Roman"/>
            <w:sz w:val="20"/>
            <w:szCs w:val="20"/>
          </w:rPr>
          <w:t>rusembcuba@mid.ru</w:t>
        </w:r>
      </w:hyperlink>
    </w:p>
    <w:p w:rsidR="001062B6" w:rsidRPr="001062B6" w:rsidRDefault="001062B6" w:rsidP="00053D9D">
      <w:pPr>
        <w:spacing w:after="0"/>
        <w:rPr>
          <w:rFonts w:ascii="Times New Roman" w:hAnsi="Times New Roman" w:cs="Times New Roman"/>
          <w:b/>
          <w:sz w:val="24"/>
          <w:szCs w:val="24"/>
        </w:rPr>
      </w:pPr>
      <w:r w:rsidRPr="001062B6">
        <w:rPr>
          <w:rFonts w:ascii="Times New Roman" w:hAnsi="Times New Roman" w:cs="Times New Roman"/>
          <w:b/>
          <w:sz w:val="24"/>
          <w:szCs w:val="24"/>
        </w:rPr>
        <w:t>Генеральное консульство Российской Федерации в Гаване</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 xml:space="preserve">Адрес: 5-я </w:t>
      </w:r>
      <w:proofErr w:type="spellStart"/>
      <w:r w:rsidRPr="00053D9D">
        <w:rPr>
          <w:rFonts w:ascii="Times New Roman" w:hAnsi="Times New Roman" w:cs="Times New Roman"/>
          <w:sz w:val="20"/>
          <w:szCs w:val="20"/>
        </w:rPr>
        <w:t>авенида</w:t>
      </w:r>
      <w:proofErr w:type="spellEnd"/>
      <w:r w:rsidRPr="00053D9D">
        <w:rPr>
          <w:rFonts w:ascii="Times New Roman" w:hAnsi="Times New Roman" w:cs="Times New Roman"/>
          <w:sz w:val="20"/>
          <w:szCs w:val="20"/>
        </w:rPr>
        <w:t xml:space="preserve">, угол ул. 66, д. 318, </w:t>
      </w:r>
      <w:proofErr w:type="spellStart"/>
      <w:r w:rsidRPr="00053D9D">
        <w:rPr>
          <w:rFonts w:ascii="Times New Roman" w:hAnsi="Times New Roman" w:cs="Times New Roman"/>
          <w:sz w:val="20"/>
          <w:szCs w:val="20"/>
        </w:rPr>
        <w:t>Мирамар</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Плайя</w:t>
      </w:r>
      <w:proofErr w:type="spellEnd"/>
      <w:r w:rsidRPr="00053D9D">
        <w:rPr>
          <w:rFonts w:ascii="Times New Roman" w:hAnsi="Times New Roman" w:cs="Times New Roman"/>
          <w:sz w:val="20"/>
          <w:szCs w:val="20"/>
        </w:rPr>
        <w:t>, город Гавана, Куба (</w:t>
      </w:r>
      <w:proofErr w:type="spellStart"/>
      <w:r w:rsidRPr="00053D9D">
        <w:rPr>
          <w:rFonts w:ascii="Times New Roman" w:hAnsi="Times New Roman" w:cs="Times New Roman"/>
          <w:sz w:val="20"/>
          <w:szCs w:val="20"/>
        </w:rPr>
        <w:t>avenida</w:t>
      </w:r>
      <w:proofErr w:type="spellEnd"/>
      <w:r w:rsidRPr="00053D9D">
        <w:rPr>
          <w:rFonts w:ascii="Times New Roman" w:hAnsi="Times New Roman" w:cs="Times New Roman"/>
          <w:sz w:val="20"/>
          <w:szCs w:val="20"/>
        </w:rPr>
        <w:t xml:space="preserve"> 5, </w:t>
      </w:r>
      <w:proofErr w:type="spellStart"/>
      <w:r w:rsidRPr="00053D9D">
        <w:rPr>
          <w:rFonts w:ascii="Times New Roman" w:hAnsi="Times New Roman" w:cs="Times New Roman"/>
          <w:sz w:val="20"/>
          <w:szCs w:val="20"/>
        </w:rPr>
        <w:t>esq</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calle</w:t>
      </w:r>
      <w:proofErr w:type="spellEnd"/>
      <w:r w:rsidRPr="00053D9D">
        <w:rPr>
          <w:rFonts w:ascii="Times New Roman" w:hAnsi="Times New Roman" w:cs="Times New Roman"/>
          <w:sz w:val="20"/>
          <w:szCs w:val="20"/>
        </w:rPr>
        <w:t xml:space="preserve"> 66, </w:t>
      </w:r>
      <w:proofErr w:type="spellStart"/>
      <w:r w:rsidRPr="00053D9D">
        <w:rPr>
          <w:rFonts w:ascii="Times New Roman" w:hAnsi="Times New Roman" w:cs="Times New Roman"/>
          <w:sz w:val="20"/>
          <w:szCs w:val="20"/>
        </w:rPr>
        <w:t>ed</w:t>
      </w:r>
      <w:proofErr w:type="spellEnd"/>
      <w:r w:rsidRPr="00053D9D">
        <w:rPr>
          <w:rFonts w:ascii="Times New Roman" w:hAnsi="Times New Roman" w:cs="Times New Roman"/>
          <w:sz w:val="20"/>
          <w:szCs w:val="20"/>
        </w:rPr>
        <w:t xml:space="preserve">. 318, </w:t>
      </w:r>
      <w:proofErr w:type="spellStart"/>
      <w:r w:rsidRPr="00053D9D">
        <w:rPr>
          <w:rFonts w:ascii="Times New Roman" w:hAnsi="Times New Roman" w:cs="Times New Roman"/>
          <w:sz w:val="20"/>
          <w:szCs w:val="20"/>
        </w:rPr>
        <w:t>Miramar</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Playa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Ciudad</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de</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La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Habana</w:t>
      </w:r>
      <w:proofErr w:type="spellEnd"/>
      <w:r w:rsidRPr="00053D9D">
        <w:rPr>
          <w:rFonts w:ascii="Times New Roman" w:hAnsi="Times New Roman" w:cs="Times New Roman"/>
          <w:sz w:val="20"/>
          <w:szCs w:val="20"/>
        </w:rPr>
        <w:t xml:space="preserve">, </w:t>
      </w:r>
      <w:proofErr w:type="spellStart"/>
      <w:r w:rsidRPr="00053D9D">
        <w:rPr>
          <w:rFonts w:ascii="Times New Roman" w:hAnsi="Times New Roman" w:cs="Times New Roman"/>
          <w:sz w:val="20"/>
          <w:szCs w:val="20"/>
        </w:rPr>
        <w:t>Cuba</w:t>
      </w:r>
      <w:proofErr w:type="spellEnd"/>
      <w:r w:rsidRPr="00053D9D">
        <w:rPr>
          <w:rFonts w:ascii="Times New Roman" w:hAnsi="Times New Roman" w:cs="Times New Roman"/>
          <w:sz w:val="20"/>
          <w:szCs w:val="20"/>
        </w:rPr>
        <w:t>).</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Телефон: (8-10-537) 204-10-74.</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Факс: (8-10-537) 204-19-87.</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E-</w:t>
      </w:r>
      <w:proofErr w:type="spellStart"/>
      <w:r w:rsidRPr="00053D9D">
        <w:rPr>
          <w:rFonts w:ascii="Times New Roman" w:hAnsi="Times New Roman" w:cs="Times New Roman"/>
          <w:sz w:val="20"/>
          <w:szCs w:val="20"/>
        </w:rPr>
        <w:t>mail</w:t>
      </w:r>
      <w:proofErr w:type="spellEnd"/>
      <w:r w:rsidRPr="00053D9D">
        <w:rPr>
          <w:rFonts w:ascii="Times New Roman" w:hAnsi="Times New Roman" w:cs="Times New Roman"/>
          <w:sz w:val="20"/>
          <w:szCs w:val="20"/>
        </w:rPr>
        <w:t>: </w:t>
      </w:r>
      <w:hyperlink r:id="rId9" w:tgtFrame="_blank" w:history="1">
        <w:r w:rsidRPr="00053D9D">
          <w:rPr>
            <w:rStyle w:val="a5"/>
            <w:rFonts w:ascii="Times New Roman" w:hAnsi="Times New Roman" w:cs="Times New Roman"/>
            <w:sz w:val="20"/>
            <w:szCs w:val="20"/>
          </w:rPr>
          <w:t>ruscons@enet.cu</w:t>
        </w:r>
      </w:hyperlink>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Часы приема: понедельник, пятница – с 09:00 до 12:00, среда – с 15:00 до 18:00.</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Телефон для экстренной связи: (8-10-535) 263-02-77.</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Что делать если</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Задерживается авиарейс на Кубу</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В случае задержки авиарейса или возникновения непредвиденных обстоятельств (проблемы с пограничной или таможенной службами) следует обязательно позвонить по телефону, указанному в конце распечатки с программой тура или в ваучере, либо связаться со службой экстренной поддержки</w:t>
      </w:r>
      <w:proofErr w:type="gramStart"/>
      <w:r w:rsidRPr="00053D9D">
        <w:rPr>
          <w:rFonts w:ascii="Times New Roman" w:hAnsi="Times New Roman" w:cs="Times New Roman"/>
          <w:sz w:val="20"/>
          <w:szCs w:val="20"/>
        </w:rPr>
        <w:t xml:space="preserve"> .</w:t>
      </w:r>
      <w:proofErr w:type="gramEnd"/>
    </w:p>
    <w:p w:rsidR="001062B6" w:rsidRPr="00053D9D" w:rsidRDefault="001062B6" w:rsidP="00053D9D">
      <w:pPr>
        <w:spacing w:after="0"/>
        <w:rPr>
          <w:rFonts w:ascii="Times New Roman" w:hAnsi="Times New Roman" w:cs="Times New Roman"/>
          <w:sz w:val="20"/>
          <w:szCs w:val="20"/>
        </w:rPr>
      </w:pPr>
      <w:r w:rsidRPr="001062B6">
        <w:rPr>
          <w:rFonts w:ascii="Times New Roman" w:hAnsi="Times New Roman" w:cs="Times New Roman"/>
          <w:b/>
          <w:color w:val="C00000"/>
          <w:sz w:val="24"/>
          <w:szCs w:val="24"/>
        </w:rPr>
        <w:t>Если вы летите на Кубу по билетам, приобретенным самостоятельно, и ваш рейс</w:t>
      </w:r>
      <w:r w:rsidRPr="001062B6">
        <w:rPr>
          <w:rFonts w:ascii="Times New Roman" w:hAnsi="Times New Roman" w:cs="Times New Roman"/>
          <w:color w:val="C00000"/>
          <w:sz w:val="24"/>
          <w:szCs w:val="24"/>
        </w:rPr>
        <w:t xml:space="preserve"> </w:t>
      </w:r>
      <w:r w:rsidRPr="00053D9D">
        <w:rPr>
          <w:rFonts w:ascii="Times New Roman" w:hAnsi="Times New Roman" w:cs="Times New Roman"/>
          <w:sz w:val="20"/>
          <w:szCs w:val="20"/>
        </w:rPr>
        <w:t>задерживается – обязательно сообщите об этом в службу поддержки, указана в ваучере.</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Опаздываете на трансфер аэропорт–отель</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Если вы опаздываете на трансфер по объективным причинам: задержка авиарейса, проблемы с пограничной или таможенной службами, утеря багажа, невозможность найти встречающего – обязательно позвоните по телефону, указанному в конце распечатки с программой тура или в ваучере, либо свяжитесь со службой экстренной поддержки</w:t>
      </w:r>
      <w:proofErr w:type="gramStart"/>
      <w:r w:rsidRPr="00053D9D">
        <w:rPr>
          <w:rFonts w:ascii="Times New Roman" w:hAnsi="Times New Roman" w:cs="Times New Roman"/>
          <w:sz w:val="20"/>
          <w:szCs w:val="20"/>
        </w:rPr>
        <w:t xml:space="preserve"> .</w:t>
      </w:r>
      <w:proofErr w:type="gramEnd"/>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 xml:space="preserve">Не можете найти </w:t>
      </w:r>
      <w:proofErr w:type="gramStart"/>
      <w:r w:rsidRPr="001062B6">
        <w:rPr>
          <w:rFonts w:ascii="Times New Roman" w:hAnsi="Times New Roman" w:cs="Times New Roman"/>
          <w:b/>
          <w:color w:val="C00000"/>
          <w:sz w:val="24"/>
          <w:szCs w:val="24"/>
        </w:rPr>
        <w:t>встречающего</w:t>
      </w:r>
      <w:proofErr w:type="gramEnd"/>
      <w:r w:rsidRPr="001062B6">
        <w:rPr>
          <w:rFonts w:ascii="Times New Roman" w:hAnsi="Times New Roman" w:cs="Times New Roman"/>
          <w:b/>
          <w:color w:val="C00000"/>
          <w:sz w:val="24"/>
          <w:szCs w:val="24"/>
        </w:rPr>
        <w:t xml:space="preserve"> в аэропорту</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Если в состав вашего тура включен групповой или индивидуальный трансфер, и вы по каким-то причинам не можете найти встречающего, свяжитесь с представителем компании по телефонному номеру, указанному в конце распечатки с программой тура или в ваучере на трансфер (для индивидуальных туров).</w:t>
      </w:r>
    </w:p>
    <w:p w:rsidR="001062B6" w:rsidRPr="001062B6" w:rsidRDefault="001062B6" w:rsidP="00053D9D">
      <w:pPr>
        <w:spacing w:after="0"/>
        <w:rPr>
          <w:rFonts w:ascii="Times New Roman" w:hAnsi="Times New Roman" w:cs="Times New Roman"/>
          <w:sz w:val="24"/>
          <w:szCs w:val="24"/>
        </w:rPr>
      </w:pP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Возникли проблемы с размещением в отеле</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При возникновении проблем с размещением в отеле свяжитесь с представителем принимающей компании, указанной в ваучере.</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Вы не можете явиться/опаздываете на заказанную экскурсию</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Предупредите сопровождающего группы или гида на курорте.</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Потеряли паспорт, документы</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При утере паспорта необходимо лично обратиться в Консульство за справкой. Вам понадобятся копии документов, удостоверяющих ваше российское гражданство, фотографии, а в некоторых случаях – свидетельство как минимум двух граждан России, знакомых с вами лично.</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При потере ваучеров или других документов по туру (кроме паспорта) мы можем выслать их в отель или нашему представителю на курорте (если он там присутствует) для передачи туристам.</w:t>
      </w:r>
    </w:p>
    <w:p w:rsidR="001062B6" w:rsidRPr="001062B6" w:rsidRDefault="001062B6" w:rsidP="00053D9D">
      <w:pPr>
        <w:spacing w:after="0"/>
        <w:rPr>
          <w:rFonts w:ascii="Times New Roman" w:hAnsi="Times New Roman" w:cs="Times New Roman"/>
          <w:b/>
          <w:color w:val="C00000"/>
          <w:sz w:val="24"/>
          <w:szCs w:val="24"/>
        </w:rPr>
      </w:pPr>
      <w:r w:rsidRPr="001062B6">
        <w:rPr>
          <w:rFonts w:ascii="Times New Roman" w:hAnsi="Times New Roman" w:cs="Times New Roman"/>
          <w:b/>
          <w:color w:val="C00000"/>
          <w:sz w:val="24"/>
          <w:szCs w:val="24"/>
        </w:rPr>
        <w:t>Пропали личные вещи</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Если пропали ваши личные вещи, в первую очередь необходимо поставить об этом в известность представителей компании PAC GROUP или службу PAC24, а также руководство отеля – в письменной форме.</w:t>
      </w:r>
    </w:p>
    <w:p w:rsidR="001062B6" w:rsidRPr="001062B6" w:rsidRDefault="001062B6" w:rsidP="00053D9D">
      <w:pPr>
        <w:spacing w:after="0"/>
        <w:rPr>
          <w:rFonts w:ascii="Times New Roman" w:hAnsi="Times New Roman" w:cs="Times New Roman"/>
          <w:b/>
          <w:color w:val="C00000"/>
          <w:sz w:val="24"/>
          <w:szCs w:val="24"/>
        </w:rPr>
      </w:pPr>
      <w:bookmarkStart w:id="0" w:name="_GoBack"/>
      <w:bookmarkEnd w:id="0"/>
      <w:r w:rsidRPr="001062B6">
        <w:rPr>
          <w:rFonts w:ascii="Times New Roman" w:hAnsi="Times New Roman" w:cs="Times New Roman"/>
          <w:b/>
          <w:color w:val="C00000"/>
          <w:sz w:val="24"/>
          <w:szCs w:val="24"/>
        </w:rPr>
        <w:t>Случился медицинский страховой случай</w:t>
      </w:r>
    </w:p>
    <w:p w:rsidR="001062B6" w:rsidRPr="00053D9D" w:rsidRDefault="001062B6" w:rsidP="00053D9D">
      <w:pPr>
        <w:spacing w:after="0"/>
        <w:rPr>
          <w:rFonts w:ascii="Times New Roman" w:hAnsi="Times New Roman" w:cs="Times New Roman"/>
          <w:sz w:val="20"/>
          <w:szCs w:val="20"/>
        </w:rPr>
      </w:pPr>
      <w:r w:rsidRPr="00053D9D">
        <w:rPr>
          <w:rFonts w:ascii="Times New Roman" w:hAnsi="Times New Roman" w:cs="Times New Roman"/>
          <w:sz w:val="20"/>
          <w:szCs w:val="20"/>
        </w:rPr>
        <w:t>При возникновении медицинского страхового случая позвоните в представительство страховой компании по телефону, указанному в полисе, и сообщите следующие данные: фамилию, имя, дату рождения застрахованного, номер страхового полиса. Представитель сервисной медицинской службы выяснит, что случилось, где вы находитесь, разъяснит, как вести себя в данной ситуации, на какое возмещение вы можете рассчитывать, и при необходимости направит к врачу.</w:t>
      </w:r>
    </w:p>
    <w:p w:rsidR="00AD6050" w:rsidRPr="001062B6" w:rsidRDefault="00AD6050" w:rsidP="00053D9D">
      <w:pPr>
        <w:spacing w:after="0"/>
        <w:rPr>
          <w:rFonts w:ascii="Times New Roman" w:hAnsi="Times New Roman" w:cs="Times New Roman"/>
          <w:sz w:val="24"/>
          <w:szCs w:val="24"/>
        </w:rPr>
      </w:pPr>
    </w:p>
    <w:sectPr w:rsidR="00AD6050" w:rsidRPr="00106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01"/>
    <w:multiLevelType w:val="hybridMultilevel"/>
    <w:tmpl w:val="B2DC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1581E"/>
    <w:multiLevelType w:val="multilevel"/>
    <w:tmpl w:val="717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703D"/>
    <w:multiLevelType w:val="multilevel"/>
    <w:tmpl w:val="6122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93333"/>
    <w:multiLevelType w:val="multilevel"/>
    <w:tmpl w:val="DC7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E524C"/>
    <w:multiLevelType w:val="multilevel"/>
    <w:tmpl w:val="D9A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A7ECA"/>
    <w:multiLevelType w:val="multilevel"/>
    <w:tmpl w:val="E2B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B0891"/>
    <w:multiLevelType w:val="multilevel"/>
    <w:tmpl w:val="B41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B54F0"/>
    <w:multiLevelType w:val="multilevel"/>
    <w:tmpl w:val="621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737D9"/>
    <w:multiLevelType w:val="multilevel"/>
    <w:tmpl w:val="6F8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56CE4"/>
    <w:multiLevelType w:val="hybridMultilevel"/>
    <w:tmpl w:val="B5B4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D1622"/>
    <w:multiLevelType w:val="multilevel"/>
    <w:tmpl w:val="792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12EB9"/>
    <w:multiLevelType w:val="multilevel"/>
    <w:tmpl w:val="5AE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93926"/>
    <w:multiLevelType w:val="multilevel"/>
    <w:tmpl w:val="2B6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81BCB"/>
    <w:multiLevelType w:val="multilevel"/>
    <w:tmpl w:val="CB4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5483F"/>
    <w:multiLevelType w:val="hybridMultilevel"/>
    <w:tmpl w:val="C500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7684D"/>
    <w:multiLevelType w:val="multilevel"/>
    <w:tmpl w:val="52B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B57E1"/>
    <w:multiLevelType w:val="multilevel"/>
    <w:tmpl w:val="201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1"/>
  </w:num>
  <w:num w:numId="5">
    <w:abstractNumId w:val="8"/>
  </w:num>
  <w:num w:numId="6">
    <w:abstractNumId w:val="2"/>
  </w:num>
  <w:num w:numId="7">
    <w:abstractNumId w:val="13"/>
  </w:num>
  <w:num w:numId="8">
    <w:abstractNumId w:val="5"/>
  </w:num>
  <w:num w:numId="9">
    <w:abstractNumId w:val="15"/>
  </w:num>
  <w:num w:numId="10">
    <w:abstractNumId w:val="1"/>
  </w:num>
  <w:num w:numId="11">
    <w:abstractNumId w:val="16"/>
  </w:num>
  <w:num w:numId="12">
    <w:abstractNumId w:val="3"/>
  </w:num>
  <w:num w:numId="13">
    <w:abstractNumId w:val="4"/>
  </w:num>
  <w:num w:numId="14">
    <w:abstractNumId w:val="12"/>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23"/>
    <w:rsid w:val="00053D9D"/>
    <w:rsid w:val="001062B6"/>
    <w:rsid w:val="001A2E38"/>
    <w:rsid w:val="00622A3B"/>
    <w:rsid w:val="00844652"/>
    <w:rsid w:val="00AD6050"/>
    <w:rsid w:val="00D97523"/>
    <w:rsid w:val="00E6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6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62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62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2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2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62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06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2B6"/>
    <w:rPr>
      <w:b/>
      <w:bCs/>
    </w:rPr>
  </w:style>
  <w:style w:type="character" w:styleId="a5">
    <w:name w:val="Hyperlink"/>
    <w:basedOn w:val="a0"/>
    <w:uiPriority w:val="99"/>
    <w:unhideWhenUsed/>
    <w:rsid w:val="001062B6"/>
    <w:rPr>
      <w:color w:val="0000FF"/>
      <w:u w:val="single"/>
    </w:rPr>
  </w:style>
  <w:style w:type="paragraph" w:styleId="a6">
    <w:name w:val="List Paragraph"/>
    <w:basedOn w:val="a"/>
    <w:uiPriority w:val="34"/>
    <w:qFormat/>
    <w:rsid w:val="00E67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6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62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062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2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62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62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06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2B6"/>
    <w:rPr>
      <w:b/>
      <w:bCs/>
    </w:rPr>
  </w:style>
  <w:style w:type="character" w:styleId="a5">
    <w:name w:val="Hyperlink"/>
    <w:basedOn w:val="a0"/>
    <w:uiPriority w:val="99"/>
    <w:unhideWhenUsed/>
    <w:rsid w:val="001062B6"/>
    <w:rPr>
      <w:color w:val="0000FF"/>
      <w:u w:val="single"/>
    </w:rPr>
  </w:style>
  <w:style w:type="paragraph" w:styleId="a6">
    <w:name w:val="List Paragraph"/>
    <w:basedOn w:val="a"/>
    <w:uiPriority w:val="34"/>
    <w:qFormat/>
    <w:rsid w:val="00E6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4356">
      <w:bodyDiv w:val="1"/>
      <w:marLeft w:val="0"/>
      <w:marRight w:val="0"/>
      <w:marTop w:val="0"/>
      <w:marBottom w:val="0"/>
      <w:divBdr>
        <w:top w:val="none" w:sz="0" w:space="0" w:color="auto"/>
        <w:left w:val="none" w:sz="0" w:space="0" w:color="auto"/>
        <w:bottom w:val="none" w:sz="0" w:space="0" w:color="auto"/>
        <w:right w:val="none" w:sz="0" w:space="0" w:color="auto"/>
      </w:divBdr>
      <w:divsChild>
        <w:div w:id="977878288">
          <w:marLeft w:val="0"/>
          <w:marRight w:val="0"/>
          <w:marTop w:val="0"/>
          <w:marBottom w:val="0"/>
          <w:divBdr>
            <w:top w:val="none" w:sz="0" w:space="0" w:color="auto"/>
            <w:left w:val="none" w:sz="0" w:space="0" w:color="auto"/>
            <w:bottom w:val="none" w:sz="0" w:space="0" w:color="auto"/>
            <w:right w:val="none" w:sz="0" w:space="0" w:color="auto"/>
          </w:divBdr>
          <w:divsChild>
            <w:div w:id="963774005">
              <w:marLeft w:val="0"/>
              <w:marRight w:val="0"/>
              <w:marTop w:val="0"/>
              <w:marBottom w:val="150"/>
              <w:divBdr>
                <w:top w:val="none" w:sz="0" w:space="0" w:color="auto"/>
                <w:left w:val="none" w:sz="0" w:space="0" w:color="auto"/>
                <w:bottom w:val="single" w:sz="6" w:space="4" w:color="2F2F2F"/>
                <w:right w:val="none" w:sz="0" w:space="0" w:color="auto"/>
              </w:divBdr>
            </w:div>
          </w:divsChild>
        </w:div>
        <w:div w:id="1457986647">
          <w:marLeft w:val="0"/>
          <w:marRight w:val="0"/>
          <w:marTop w:val="0"/>
          <w:marBottom w:val="0"/>
          <w:divBdr>
            <w:top w:val="none" w:sz="0" w:space="0" w:color="auto"/>
            <w:left w:val="none" w:sz="0" w:space="0" w:color="auto"/>
            <w:bottom w:val="none" w:sz="0" w:space="0" w:color="auto"/>
            <w:right w:val="none" w:sz="0" w:space="0" w:color="auto"/>
          </w:divBdr>
          <w:divsChild>
            <w:div w:id="190991694">
              <w:marLeft w:val="0"/>
              <w:marRight w:val="0"/>
              <w:marTop w:val="0"/>
              <w:marBottom w:val="150"/>
              <w:divBdr>
                <w:top w:val="none" w:sz="0" w:space="0" w:color="auto"/>
                <w:left w:val="none" w:sz="0" w:space="0" w:color="auto"/>
                <w:bottom w:val="single" w:sz="6" w:space="4" w:color="2F2F2F"/>
                <w:right w:val="none" w:sz="0" w:space="0" w:color="auto"/>
              </w:divBdr>
            </w:div>
          </w:divsChild>
        </w:div>
        <w:div w:id="604852120">
          <w:marLeft w:val="0"/>
          <w:marRight w:val="0"/>
          <w:marTop w:val="0"/>
          <w:marBottom w:val="0"/>
          <w:divBdr>
            <w:top w:val="none" w:sz="0" w:space="0" w:color="auto"/>
            <w:left w:val="none" w:sz="0" w:space="0" w:color="auto"/>
            <w:bottom w:val="none" w:sz="0" w:space="0" w:color="auto"/>
            <w:right w:val="none" w:sz="0" w:space="0" w:color="auto"/>
          </w:divBdr>
          <w:divsChild>
            <w:div w:id="927616953">
              <w:marLeft w:val="0"/>
              <w:marRight w:val="0"/>
              <w:marTop w:val="0"/>
              <w:marBottom w:val="150"/>
              <w:divBdr>
                <w:top w:val="none" w:sz="0" w:space="0" w:color="auto"/>
                <w:left w:val="none" w:sz="0" w:space="0" w:color="auto"/>
                <w:bottom w:val="single" w:sz="6" w:space="4" w:color="2F2F2F"/>
                <w:right w:val="none" w:sz="0" w:space="0" w:color="auto"/>
              </w:divBdr>
            </w:div>
          </w:divsChild>
        </w:div>
        <w:div w:id="882786541">
          <w:marLeft w:val="0"/>
          <w:marRight w:val="0"/>
          <w:marTop w:val="0"/>
          <w:marBottom w:val="0"/>
          <w:divBdr>
            <w:top w:val="none" w:sz="0" w:space="0" w:color="auto"/>
            <w:left w:val="none" w:sz="0" w:space="0" w:color="auto"/>
            <w:bottom w:val="none" w:sz="0" w:space="0" w:color="auto"/>
            <w:right w:val="none" w:sz="0" w:space="0" w:color="auto"/>
          </w:divBdr>
          <w:divsChild>
            <w:div w:id="482359051">
              <w:marLeft w:val="0"/>
              <w:marRight w:val="0"/>
              <w:marTop w:val="0"/>
              <w:marBottom w:val="150"/>
              <w:divBdr>
                <w:top w:val="none" w:sz="0" w:space="0" w:color="auto"/>
                <w:left w:val="none" w:sz="0" w:space="0" w:color="auto"/>
                <w:bottom w:val="single" w:sz="6" w:space="4" w:color="2F2F2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embcuba@mid.ru" TargetMode="External"/><Relationship Id="rId3" Type="http://schemas.openxmlformats.org/officeDocument/2006/relationships/styles" Target="styles.xml"/><Relationship Id="rId7" Type="http://schemas.openxmlformats.org/officeDocument/2006/relationships/hyperlink" Target="https://dviajeros.mitrans.gob.cu/inic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cons@enet.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9406-D0EA-477B-9ACD-F939632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2023-12-06T12:39:00Z</dcterms:created>
  <dcterms:modified xsi:type="dcterms:W3CDTF">2023-12-06T14:04:00Z</dcterms:modified>
</cp:coreProperties>
</file>